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lang w:eastAsia="es-CL"/>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2" name="Autoforma 3"/>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CARNE VEGETAL</w:t>
                            </w:r>
                          </w:p>
                        </w:txbxContent>
                      </wps:txbx>
                      <wps:bodyPr upright="1"/>
                    </wps:wsp>
                  </a:graphicData>
                </a:graphic>
              </wp:anchor>
            </w:drawing>
          </mc:Choice>
          <mc:Fallback>
            <w:pict>
              <v:roundrect id="Autoforma 3" o:spid="_x0000_s1026" o:spt="2" style="position:absolute;left:0pt;margin-left:-4.05pt;margin-top:-11.6pt;height:45pt;width:468.75pt;z-index:251659264;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Tl/iS2gAAAAkBAAAPAAAAAAAAAAEAIAAA&#10;ACIAAABkcnMvZG93bnJldi54bWxQSwECFAAUAAAACACHTuJAbvs0xkMCAACtBAAADgAAAAAAAAAB&#10;ACAAAAApAQAAZHJzL2Uyb0RvYy54bWxQSwUGAAAAAAYABgBZAQAA3gU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CARNE VEGETAL</w:t>
                      </w:r>
                    </w:p>
                  </w:txbxContent>
                </v:textbox>
              </v:roundrect>
            </w:pict>
          </mc:Fallback>
        </mc:AlternateContent>
      </w: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58240" behindDoc="1" locked="0" layoutInCell="1" allowOverlap="1">
                <wp:simplePos x="0" y="0"/>
                <wp:positionH relativeFrom="column">
                  <wp:posOffset>-356235</wp:posOffset>
                </wp:positionH>
                <wp:positionV relativeFrom="paragraph">
                  <wp:posOffset>529590</wp:posOffset>
                </wp:positionV>
                <wp:extent cx="6467475" cy="6591935"/>
                <wp:effectExtent l="31750" t="31750" r="34925" b="43815"/>
                <wp:wrapNone/>
                <wp:docPr id="1" name="Autoforma 2"/>
                <wp:cNvGraphicFramePr/>
                <a:graphic xmlns:a="http://schemas.openxmlformats.org/drawingml/2006/main">
                  <a:graphicData uri="http://schemas.microsoft.com/office/word/2010/wordprocessingShape">
                    <wps:wsp>
                      <wps:cNvSpPr/>
                      <wps:spPr>
                        <a:xfrm>
                          <a:off x="0" y="0"/>
                          <a:ext cx="6467475" cy="6591935"/>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bodyPr upright="1"/>
                    </wps:wsp>
                  </a:graphicData>
                </a:graphic>
              </wp:anchor>
            </w:drawing>
          </mc:Choice>
          <mc:Fallback>
            <w:pict>
              <v:roundrect id="Autoforma 2" o:spid="_x0000_s1026" o:spt="2" style="position:absolute;left:0pt;margin-left:-28.05pt;margin-top:41.7pt;height:519.05pt;width:509.25pt;z-index:-251658240;mso-width-relative:page;mso-height-relative:page;" fillcolor="#FFFFFF" filled="t" stroked="t" coordsize="21600,21600" arcsize="0.166666666666667" o:gfxdata="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bsRNwAAAALAQAADwAAAAAAAAABACAAAAAiAAAAZHJzL2Rvd25yZXYueG1s&#10;UEsBAhQAFAAAAAgAh07iQGXF2r70AQAAAgQAAA4AAAAAAAAAAQAgAAAAKwEAAGRycy9lMm9Eb2Mu&#10;eG1sUEsFBgAAAAAGAAYAWQEAAJEFAAAAAA==&#10;">
                <v:fill on="t" focussize="0,0"/>
                <v:stroke weight="5pt" color="#C0504D" linestyle="thickThin" joinstyle="round"/>
                <v:imagedata o:title=""/>
                <o:lock v:ext="edit" aspectratio="f"/>
              </v:roundrect>
            </w:pict>
          </mc:Fallback>
        </mc:AlternateContent>
      </w:r>
    </w:p>
    <w:p>
      <w:pPr>
        <w:jc w:val="both"/>
        <w:rPr>
          <w:rFonts w:ascii="Arial Narrow" w:hAnsi="Arial Narrow"/>
          <w:color w:val="000000" w:themeColor="text1"/>
          <w:sz w:val="56"/>
        </w:rPr>
      </w:pPr>
    </w:p>
    <w:p>
      <w:pPr>
        <w:jc w:val="both"/>
        <w:rPr>
          <w:sz w:val="56"/>
        </w:rPr>
      </w:pPr>
      <w:r>
        <w:rPr>
          <w:rFonts w:ascii="Arial Narrow" w:hAnsi="Arial Narrow"/>
          <w:color w:val="000000" w:themeColor="text1"/>
          <w:sz w:val="56"/>
        </w:rPr>
        <w:t>Por su alto valor nutritivo, algunos la han bautizado "carne vegetal". Tiene interesantes contenidos de minerales, como magnesio, fósforo, hierro y calcio; vitaminas del complejo B; grasas insaturadas, beneficiosas para la salud; una importante cantidad de fibras, que mejoran la función intestinal y protegerían contra algunos cánceres, y uno de sus derivados (los fitoestrógenos) serían útiles para mejorar los síntomas femeninos durante la menopausia y prevenir el cáncer mamario. ).</w:t>
      </w:r>
    </w:p>
    <w:p>
      <w:pPr>
        <w:rPr>
          <w:sz w:val="56"/>
        </w:rPr>
      </w:pPr>
    </w:p>
    <w:p>
      <w:pPr>
        <w:tabs>
          <w:tab w:val="left" w:pos="1620"/>
        </w:tabs>
        <w:rPr>
          <w:sz w:val="56"/>
        </w:rPr>
      </w:pPr>
      <w:r>
        <w:rPr>
          <w:sz w:val="56"/>
        </w:rPr>
        <w:tab/>
      </w:r>
    </w:p>
    <w:p>
      <w:pPr>
        <w:tabs>
          <w:tab w:val="left" w:pos="1620"/>
        </w:tabs>
        <w:rPr>
          <w:sz w:val="56"/>
        </w:rPr>
      </w:pPr>
    </w:p>
    <w:p>
      <w:pPr>
        <w:tabs>
          <w:tab w:val="left" w:pos="1620"/>
        </w:tabs>
        <w:rPr>
          <w:sz w:val="24"/>
          <w:szCs w:val="24"/>
        </w:rPr>
      </w:pPr>
    </w:p>
    <w:p>
      <w:pPr>
        <w:tabs>
          <w:tab w:val="left" w:pos="1620"/>
        </w:tabs>
        <w:rPr>
          <w:sz w:val="24"/>
          <w:szCs w:val="24"/>
        </w:rPr>
      </w:pPr>
    </w:p>
    <w:p>
      <w:pPr>
        <w:tabs>
          <w:tab w:val="left" w:pos="1620"/>
        </w:tabs>
        <w:rPr>
          <w:sz w:val="28"/>
          <w:szCs w:val="28"/>
        </w:rPr>
      </w:pPr>
    </w:p>
    <w:p>
      <w:r>
        <w:rPr>
          <w:lang w:eastAsia="es-CL"/>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4" name="Autoforma 5"/>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EL CACAO</w:t>
                            </w:r>
                          </w:p>
                        </w:txbxContent>
                      </wps:txbx>
                      <wps:bodyPr upright="1"/>
                    </wps:wsp>
                  </a:graphicData>
                </a:graphic>
              </wp:anchor>
            </w:drawing>
          </mc:Choice>
          <mc:Fallback>
            <w:pict>
              <v:roundrect id="Autoforma 5" o:spid="_x0000_s1026" o:spt="2" style="position:absolute;left:0pt;margin-left:-4.05pt;margin-top:-11.6pt;height:45pt;width:468.75pt;z-index:251662336;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Tl/iS2gAAAAkBAAAPAAAAAAAAAAEAIAAA&#10;ACIAAABkcnMvZG93bnJldi54bWxQSwECFAAUAAAACACHTuJAvnjKh0MCAACtBAAADgAAAAAAAAAB&#10;ACAAAAApAQAAZHJzL2Uyb0RvYy54bWxQSwUGAAAAAAYABgBZAQAA3gU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EL CACAO</w:t>
                      </w:r>
                    </w:p>
                  </w:txbxContent>
                </v:textbox>
              </v:roundrect>
            </w:pict>
          </mc:Fallback>
        </mc:AlternateContent>
      </w: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61312" behindDoc="1" locked="0" layoutInCell="1" allowOverlap="1">
                <wp:simplePos x="0" y="0"/>
                <wp:positionH relativeFrom="column">
                  <wp:posOffset>-356235</wp:posOffset>
                </wp:positionH>
                <wp:positionV relativeFrom="paragraph">
                  <wp:posOffset>529590</wp:posOffset>
                </wp:positionV>
                <wp:extent cx="6467475" cy="7870190"/>
                <wp:effectExtent l="31750" t="31750" r="34925" b="41910"/>
                <wp:wrapNone/>
                <wp:docPr id="3" name="Autoforma 4"/>
                <wp:cNvGraphicFramePr/>
                <a:graphic xmlns:a="http://schemas.openxmlformats.org/drawingml/2006/main">
                  <a:graphicData uri="http://schemas.microsoft.com/office/word/2010/wordprocessingShape">
                    <wps:wsp>
                      <wps:cNvSpPr/>
                      <wps:spPr>
                        <a:xfrm>
                          <a:off x="0" y="0"/>
                          <a:ext cx="6467475" cy="787019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bodyPr upright="1"/>
                    </wps:wsp>
                  </a:graphicData>
                </a:graphic>
              </wp:anchor>
            </w:drawing>
          </mc:Choice>
          <mc:Fallback>
            <w:pict>
              <v:roundrect id="Autoforma 4" o:spid="_x0000_s1026" o:spt="2" style="position:absolute;left:0pt;margin-left:-28.05pt;margin-top:41.7pt;height:619.7pt;width:509.25pt;z-index:-251655168;mso-width-relative:page;mso-height-relative:page;" fillcolor="#FFFFFF" filled="t" stroked="t" coordsize="21600,21600" arcsize="0.166666666666667" o:gfxdata="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7iPvLcAAAACwEAAA8AAAAAAAAAAQAgAAAAIgAAAGRycy9kb3ducmV2Lnht&#10;bFBLAQIUABQAAAAIAIdO4kD3daAv9QEAAAIEAAAOAAAAAAAAAAEAIAAAACsBAABkcnMvZTJvRG9j&#10;LnhtbFBLBQYAAAAABgAGAFkBAACSBQAAAAA=&#10;">
                <v:fill on="t" focussize="0,0"/>
                <v:stroke weight="5pt" color="#C0504D" linestyle="thickThin" joinstyle="round"/>
                <v:imagedata o:title=""/>
                <o:lock v:ext="edit" aspectratio="f"/>
              </v:roundrect>
            </w:pict>
          </mc:Fallback>
        </mc:AlternateContent>
      </w:r>
    </w:p>
    <w:p>
      <w:pPr>
        <w:jc w:val="both"/>
        <w:rPr>
          <w:rFonts w:ascii="Arial Narrow" w:hAnsi="Arial Narrow"/>
          <w:color w:val="000000" w:themeColor="text1"/>
          <w:sz w:val="56"/>
        </w:rPr>
      </w:pPr>
    </w:p>
    <w:p>
      <w:pPr>
        <w:shd w:val="clear" w:color="auto" w:fill="FFFFFF"/>
        <w:spacing w:after="0" w:line="240" w:lineRule="auto"/>
        <w:jc w:val="both"/>
        <w:rPr>
          <w:rFonts w:ascii="Arial" w:hAnsi="Arial" w:eastAsia="Times New Roman" w:cs="Arial"/>
          <w:b/>
          <w:color w:val="000000"/>
          <w:sz w:val="32"/>
          <w:szCs w:val="24"/>
          <w:lang w:eastAsia="es-CL"/>
        </w:rPr>
      </w:pPr>
      <w:r>
        <w:rPr>
          <w:rFonts w:ascii="Arial" w:hAnsi="Arial" w:eastAsia="Times New Roman" w:cs="Arial"/>
          <w:b/>
          <w:color w:val="000000"/>
          <w:sz w:val="32"/>
          <w:szCs w:val="24"/>
          <w:lang w:eastAsia="es-CL"/>
        </w:rPr>
        <w:t>*Contiene feniletilamina, una sustancia natural que proporciona sensación de placer.</w:t>
      </w:r>
    </w:p>
    <w:p>
      <w:pPr>
        <w:shd w:val="clear" w:color="auto" w:fill="FFFFFF"/>
        <w:spacing w:after="0" w:line="240" w:lineRule="auto"/>
        <w:jc w:val="both"/>
        <w:rPr>
          <w:rFonts w:ascii="Arial" w:hAnsi="Arial" w:eastAsia="Times New Roman" w:cs="Arial"/>
          <w:b/>
          <w:color w:val="000000"/>
          <w:sz w:val="32"/>
          <w:szCs w:val="24"/>
          <w:lang w:eastAsia="es-CL"/>
        </w:rPr>
      </w:pPr>
      <w:r>
        <w:rPr>
          <w:rFonts w:ascii="Arial" w:hAnsi="Arial" w:eastAsia="Times New Roman" w:cs="Arial"/>
          <w:b/>
          <w:color w:val="000000"/>
          <w:sz w:val="32"/>
          <w:szCs w:val="24"/>
          <w:lang w:eastAsia="es-CL"/>
        </w:rPr>
        <w:t>• Desarrolla serotonina que da un estado de calma y tranquilidad.</w:t>
      </w:r>
    </w:p>
    <w:p>
      <w:pPr>
        <w:shd w:val="clear" w:color="auto" w:fill="FFFFFF"/>
        <w:spacing w:after="0" w:line="240" w:lineRule="auto"/>
        <w:jc w:val="both"/>
        <w:rPr>
          <w:rFonts w:ascii="Arial" w:hAnsi="Arial" w:eastAsia="Times New Roman" w:cs="Arial"/>
          <w:b/>
          <w:color w:val="000000"/>
          <w:sz w:val="32"/>
          <w:szCs w:val="24"/>
          <w:lang w:eastAsia="es-CL"/>
        </w:rPr>
      </w:pPr>
      <w:r>
        <w:rPr>
          <w:rFonts w:ascii="Arial" w:hAnsi="Arial" w:eastAsia="Times New Roman" w:cs="Arial"/>
          <w:b/>
          <w:color w:val="000000"/>
          <w:sz w:val="32"/>
          <w:szCs w:val="24"/>
          <w:lang w:eastAsia="es-CL"/>
        </w:rPr>
        <w:t xml:space="preserve">• Su teobromina proporciona euforia. </w:t>
      </w:r>
    </w:p>
    <w:p>
      <w:pPr>
        <w:shd w:val="clear" w:color="auto" w:fill="FFFFFF"/>
        <w:spacing w:after="0" w:line="240" w:lineRule="auto"/>
        <w:jc w:val="both"/>
        <w:rPr>
          <w:rFonts w:ascii="Arial" w:hAnsi="Arial" w:eastAsia="Times New Roman" w:cs="Arial"/>
          <w:b/>
          <w:color w:val="000000"/>
          <w:sz w:val="32"/>
          <w:szCs w:val="24"/>
          <w:lang w:eastAsia="es-CL"/>
        </w:rPr>
      </w:pPr>
      <w:r>
        <w:rPr>
          <w:rFonts w:ascii="Arial" w:hAnsi="Arial" w:eastAsia="Times New Roman" w:cs="Arial"/>
          <w:b/>
          <w:color w:val="000000"/>
          <w:sz w:val="32"/>
          <w:szCs w:val="24"/>
          <w:lang w:eastAsia="es-CL"/>
        </w:rPr>
        <w:t>• Es rico en magnesio, un mineral que puede ayudar a aliviar los síntomas de su déficit, como calambres, retención de líquidos, fatiga, depresión e irritabilidad.</w:t>
      </w:r>
    </w:p>
    <w:p>
      <w:pPr>
        <w:shd w:val="clear" w:color="auto" w:fill="FFFFFF"/>
        <w:spacing w:after="0" w:line="240" w:lineRule="auto"/>
        <w:jc w:val="both"/>
        <w:rPr>
          <w:rFonts w:ascii="Arial" w:hAnsi="Arial" w:eastAsia="Times New Roman" w:cs="Arial"/>
          <w:b/>
          <w:color w:val="000000"/>
          <w:sz w:val="32"/>
          <w:szCs w:val="24"/>
          <w:lang w:eastAsia="es-CL"/>
        </w:rPr>
      </w:pPr>
      <w:r>
        <w:rPr>
          <w:rFonts w:ascii="Arial" w:hAnsi="Arial" w:eastAsia="Times New Roman" w:cs="Arial"/>
          <w:b/>
          <w:color w:val="000000"/>
          <w:sz w:val="32"/>
          <w:szCs w:val="24"/>
          <w:lang w:eastAsia="es-CL"/>
        </w:rPr>
        <w:t>• Contiene cobre que es un mineral esencial que ayuda en la absorción de hierro y es un componente clave de las enzimas que forman la piel, fortalecer el colágeno.</w:t>
      </w:r>
    </w:p>
    <w:p>
      <w:pPr>
        <w:shd w:val="clear" w:color="auto" w:fill="FFFFFF"/>
        <w:spacing w:after="0" w:line="240" w:lineRule="auto"/>
        <w:jc w:val="both"/>
        <w:rPr>
          <w:rFonts w:ascii="Arial" w:hAnsi="Arial" w:eastAsia="Times New Roman" w:cs="Arial"/>
          <w:b/>
          <w:color w:val="000000"/>
          <w:sz w:val="32"/>
          <w:szCs w:val="24"/>
          <w:lang w:eastAsia="es-CL"/>
        </w:rPr>
      </w:pPr>
      <w:r>
        <w:rPr>
          <w:rFonts w:ascii="Arial" w:hAnsi="Arial" w:eastAsia="Times New Roman" w:cs="Arial"/>
          <w:b/>
          <w:color w:val="000000"/>
          <w:sz w:val="32"/>
          <w:szCs w:val="24"/>
          <w:lang w:eastAsia="es-CL"/>
        </w:rPr>
        <w:t>• El potasio ayuda a prevenir accidentes vasculares</w:t>
      </w:r>
    </w:p>
    <w:p>
      <w:pPr>
        <w:shd w:val="clear" w:color="auto" w:fill="FFFFFF"/>
        <w:spacing w:after="0" w:line="240" w:lineRule="auto"/>
        <w:jc w:val="both"/>
        <w:rPr>
          <w:rFonts w:ascii="Arial" w:hAnsi="Arial" w:eastAsia="Times New Roman" w:cs="Arial"/>
          <w:b/>
          <w:color w:val="000000"/>
          <w:sz w:val="32"/>
          <w:szCs w:val="24"/>
          <w:lang w:eastAsia="es-CL"/>
        </w:rPr>
      </w:pPr>
      <w:r>
        <w:rPr>
          <w:rFonts w:ascii="Arial" w:hAnsi="Arial" w:eastAsia="Times New Roman" w:cs="Arial"/>
          <w:b/>
          <w:color w:val="000000"/>
          <w:sz w:val="32"/>
          <w:szCs w:val="24"/>
          <w:lang w:eastAsia="es-CL"/>
        </w:rPr>
        <w:t>• El aporte de hierro ayuda a transportar el oxígeno desde los pulmones a los músculos y otros órganos.</w:t>
      </w:r>
    </w:p>
    <w:p>
      <w:pPr>
        <w:shd w:val="clear" w:color="auto" w:fill="FFFFFF"/>
        <w:spacing w:after="0" w:line="240" w:lineRule="auto"/>
        <w:jc w:val="both"/>
        <w:rPr>
          <w:rFonts w:ascii="Arial" w:hAnsi="Arial" w:eastAsia="Times New Roman" w:cs="Arial"/>
          <w:b/>
          <w:color w:val="000000"/>
          <w:sz w:val="32"/>
          <w:szCs w:val="24"/>
          <w:lang w:eastAsia="es-CL"/>
        </w:rPr>
      </w:pPr>
      <w:r>
        <w:rPr>
          <w:rFonts w:ascii="Arial" w:hAnsi="Arial" w:eastAsia="Times New Roman" w:cs="Arial"/>
          <w:b/>
          <w:color w:val="000000"/>
          <w:sz w:val="32"/>
          <w:szCs w:val="24"/>
          <w:lang w:eastAsia="es-CL"/>
        </w:rPr>
        <w:t>Los últimos estudios que se están haciendo sobre el cacao van encaminados a demostrar que el cacao reduce la tasa de crecimiento de las células de cáncer de colon.</w:t>
      </w:r>
    </w:p>
    <w:p>
      <w:pPr>
        <w:shd w:val="clear" w:color="auto" w:fill="FFFFFF"/>
        <w:spacing w:after="0" w:line="240" w:lineRule="auto"/>
        <w:jc w:val="both"/>
        <w:rPr>
          <w:rFonts w:ascii="Arial" w:hAnsi="Arial" w:eastAsia="Times New Roman" w:cs="Arial"/>
          <w:b/>
          <w:color w:val="000000"/>
          <w:sz w:val="32"/>
          <w:szCs w:val="24"/>
          <w:lang w:eastAsia="es-CL"/>
        </w:rPr>
      </w:pPr>
      <w:r>
        <w:rPr>
          <w:rFonts w:ascii="Arial" w:hAnsi="Arial" w:eastAsia="Times New Roman" w:cs="Arial"/>
          <w:b/>
          <w:color w:val="000000"/>
          <w:sz w:val="32"/>
          <w:szCs w:val="24"/>
          <w:lang w:eastAsia="es-CL"/>
        </w:rPr>
        <w:t>Otros estudios se centran en la relación entre el crecimiento de las células de cáncer de mama que se frena cuando se combinan con los flavonoides específicos. El cáncer es una enfermedad compleja y de múltiples facetas y muchos más estudios son necesarios para determinar si los flavonoides y otros compuestos en el cacao puede ser útil para reducir el riesgo de cáncer.</w:t>
      </w:r>
    </w:p>
    <w:p>
      <w:pPr>
        <w:tabs>
          <w:tab w:val="left" w:pos="1620"/>
        </w:tabs>
        <w:jc w:val="both"/>
        <w:rPr>
          <w:sz w:val="96"/>
        </w:rPr>
      </w:pPr>
      <w:r>
        <w:rPr>
          <w:rFonts w:ascii="Arial" w:hAnsi="Arial" w:eastAsia="Times New Roman" w:cs="Arial"/>
          <w:b/>
          <w:color w:val="000000"/>
          <w:sz w:val="32"/>
          <w:szCs w:val="24"/>
          <w:lang w:eastAsia="es-CL"/>
        </w:rPr>
        <w:t>Estudios científicos han comparado el cacao con las denominadas "superfrutas" como el açaí, el arándano, arándano rojo y la granada.</w:t>
      </w:r>
      <w:r>
        <w:rPr>
          <w:rFonts w:ascii="Arial" w:hAnsi="Arial" w:eastAsia="Times New Roman" w:cs="Arial"/>
          <w:color w:val="000000"/>
          <w:sz w:val="32"/>
          <w:szCs w:val="24"/>
          <w:lang w:eastAsia="es-CL"/>
        </w:rPr>
        <w:br w:type="textWrapping"/>
      </w:r>
    </w:p>
    <w:p>
      <w:pPr>
        <w:tabs>
          <w:tab w:val="left" w:pos="1620"/>
        </w:tabs>
        <w:jc w:val="both"/>
        <w:rPr>
          <w:sz w:val="24"/>
          <w:szCs w:val="24"/>
        </w:rPr>
      </w:pPr>
    </w:p>
    <w:p>
      <w:pPr>
        <w:tabs>
          <w:tab w:val="left" w:pos="1620"/>
        </w:tabs>
        <w:jc w:val="both"/>
        <w:rPr>
          <w:sz w:val="24"/>
          <w:szCs w:val="24"/>
        </w:rPr>
      </w:pPr>
    </w:p>
    <w:p>
      <w:pPr>
        <w:tabs>
          <w:tab w:val="left" w:pos="1620"/>
        </w:tabs>
        <w:jc w:val="both"/>
        <w:rPr>
          <w:sz w:val="24"/>
          <w:szCs w:val="24"/>
        </w:rPr>
      </w:pPr>
    </w:p>
    <w:p>
      <w:pPr>
        <w:tabs>
          <w:tab w:val="left" w:pos="1620"/>
        </w:tabs>
        <w:jc w:val="both"/>
        <w:rPr>
          <w:sz w:val="24"/>
          <w:szCs w:val="24"/>
        </w:rPr>
      </w:pPr>
    </w:p>
    <w:p>
      <w:r>
        <w:rPr>
          <w:lang w:eastAsia="es-CL"/>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6" name="Autoforma 7"/>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SAL HERBAL MEDICINAL</w:t>
                            </w:r>
                          </w:p>
                        </w:txbxContent>
                      </wps:txbx>
                      <wps:bodyPr upright="1"/>
                    </wps:wsp>
                  </a:graphicData>
                </a:graphic>
              </wp:anchor>
            </w:drawing>
          </mc:Choice>
          <mc:Fallback>
            <w:pict>
              <v:roundrect id="Autoforma 7" o:spid="_x0000_s1026" o:spt="2" style="position:absolute;left:0pt;margin-left:-4.05pt;margin-top:-11.6pt;height:45pt;width:468.75pt;z-index:251665408;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5f4ktoAAAAJAQAADwAAAAAAAAABACAA&#10;AAAiAAAAZHJzL2Rvd25yZXYueG1sUEsBAhQAFAAAAAgAh07iQDEETw5EAgAArQQAAA4AAAAAAAAA&#10;AQAgAAAAKQEAAGRycy9lMm9Eb2MueG1sUEsFBgAAAAAGAAYAWQEAAN8FA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SAL HERBAL MEDICINAL</w:t>
                      </w:r>
                    </w:p>
                  </w:txbxContent>
                </v:textbox>
              </v:roundrect>
            </w:pict>
          </mc:Fallback>
        </mc:AlternateContent>
      </w: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64384" behindDoc="1" locked="0" layoutInCell="1" allowOverlap="1">
                <wp:simplePos x="0" y="0"/>
                <wp:positionH relativeFrom="column">
                  <wp:posOffset>-356235</wp:posOffset>
                </wp:positionH>
                <wp:positionV relativeFrom="paragraph">
                  <wp:posOffset>529590</wp:posOffset>
                </wp:positionV>
                <wp:extent cx="6467475" cy="8115300"/>
                <wp:effectExtent l="31750" t="31750" r="34925" b="44450"/>
                <wp:wrapNone/>
                <wp:docPr id="5" name="Autoforma 6"/>
                <wp:cNvGraphicFramePr/>
                <a:graphic xmlns:a="http://schemas.openxmlformats.org/drawingml/2006/main">
                  <a:graphicData uri="http://schemas.microsoft.com/office/word/2010/wordprocessingShape">
                    <wps:wsp>
                      <wps:cNvSpPr/>
                      <wps:spPr>
                        <a:xfrm>
                          <a:off x="0" y="0"/>
                          <a:ext cx="6467475" cy="811530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bodyPr upright="1"/>
                    </wps:wsp>
                  </a:graphicData>
                </a:graphic>
              </wp:anchor>
            </w:drawing>
          </mc:Choice>
          <mc:Fallback>
            <w:pict>
              <v:roundrect id="Autoforma 6" o:spid="_x0000_s1026" o:spt="2" style="position:absolute;left:0pt;margin-left:-28.05pt;margin-top:41.7pt;height:639pt;width:509.25pt;z-index:-251652096;mso-width-relative:page;mso-height-relative:page;" fillcolor="#FFFFFF" filled="t" stroked="t" coordsize="21600,21600" arcsize="0.166666666666667" o:gfxdata="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Lunr9wAAAALAQAADwAAAAAAAAABACAAAAAiAAAAZHJzL2Rvd25yZXYueG1s&#10;UEsBAhQAFAAAAAgAh07iQJVUERz0AQAAAgQAAA4AAAAAAAAAAQAgAAAAKwEAAGRycy9lMm9Eb2Mu&#10;eG1sUEsFBgAAAAAGAAYAWQEAAJEFAAAAAA==&#10;">
                <v:fill on="t" focussize="0,0"/>
                <v:stroke weight="5pt" color="#C0504D" linestyle="thickThin" joinstyle="round"/>
                <v:imagedata o:title=""/>
                <o:lock v:ext="edit" aspectratio="f"/>
              </v:roundrect>
            </w:pict>
          </mc:Fallback>
        </mc:AlternateContent>
      </w:r>
    </w:p>
    <w:p>
      <w:pPr>
        <w:jc w:val="both"/>
        <w:rPr>
          <w:rFonts w:ascii="Arial Narrow" w:hAnsi="Arial Narrow"/>
          <w:color w:val="000000" w:themeColor="text1"/>
          <w:sz w:val="56"/>
        </w:rPr>
      </w:pPr>
    </w:p>
    <w:p>
      <w:pPr>
        <w:jc w:val="both"/>
        <w:rPr>
          <w:sz w:val="240"/>
        </w:rPr>
      </w:pPr>
      <w:r>
        <w:rPr>
          <w:rFonts w:ascii="Arial Narrow" w:hAnsi="Arial Narrow"/>
          <w:color w:val="000000" w:themeColor="text1"/>
          <w:sz w:val="52"/>
        </w:rPr>
        <w:t xml:space="preserve">Esta sal contiene todos los elementos que se encuentran en nuestro cuerpo y, que debidamente mezclada con agua, nos ofrece toda su energía almacenada junto con su contenido en </w:t>
      </w:r>
      <w:r>
        <w:rPr>
          <w:rFonts w:ascii="Arial Narrow" w:hAnsi="Arial Narrow"/>
          <w:b/>
          <w:color w:val="000000" w:themeColor="text1"/>
          <w:sz w:val="52"/>
        </w:rPr>
        <w:t>biofotones.</w:t>
      </w:r>
      <w:r>
        <w:rPr>
          <w:rFonts w:ascii="Arial Narrow" w:hAnsi="Arial Narrow"/>
          <w:color w:val="000000" w:themeColor="text1"/>
          <w:sz w:val="52"/>
        </w:rPr>
        <w:t xml:space="preserve"> La sal mezclada con hierbas suma y potencia un sin número de beneficios que están dados específicamente por la hierbas que esta mezcla contenga. </w:t>
      </w:r>
      <w:r>
        <w:rPr>
          <w:rFonts w:ascii="Arial Narrow" w:hAnsi="Arial Narrow"/>
          <w:b/>
          <w:color w:val="000000" w:themeColor="text1"/>
          <w:sz w:val="52"/>
          <w:lang w:val="es-ES"/>
        </w:rPr>
        <w:t>Entre algunos Beneficios</w:t>
      </w:r>
      <w:r>
        <w:rPr>
          <w:rFonts w:ascii="Arial Narrow" w:hAnsi="Arial Narrow"/>
          <w:color w:val="000000" w:themeColor="text1"/>
          <w:sz w:val="52"/>
          <w:lang w:val="es-ES"/>
        </w:rPr>
        <w:t>:               Ayuda a la digestión,  estimulación, adelgazamiento, anemias, estrés, agotamiento nervioso, hipoglucimiante, antiséptica, refrescar el aliento, controlar el peso, desinflamante, sedante,  mejora actividad cardiovascular, control de la presión sanguínea, funciones respiratorias</w:t>
      </w: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r>
        <w:rPr>
          <w:lang w:eastAsia="es-CL"/>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8" name="Autoforma 9"/>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CHIA</w:t>
                            </w:r>
                          </w:p>
                        </w:txbxContent>
                      </wps:txbx>
                      <wps:bodyPr upright="1"/>
                    </wps:wsp>
                  </a:graphicData>
                </a:graphic>
              </wp:anchor>
            </w:drawing>
          </mc:Choice>
          <mc:Fallback>
            <w:pict>
              <v:roundrect id="Autoforma 9" o:spid="_x0000_s1026" o:spt="2" style="position:absolute;left:0pt;margin-left:-4.05pt;margin-top:-11.6pt;height:45pt;width:468.75pt;z-index:251668480;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Tl/iS2gAAAAkBAAAPAAAAAAAAAAEAIAAA&#10;ACIAAABkcnMvZG93bnJldi54bWxQSwECFAAUAAAACACHTuJAHn83BEMCAACtBAAADgAAAAAAAAAB&#10;ACAAAAApAQAAZHJzL2Uyb0RvYy54bWxQSwUGAAAAAAYABgBZAQAA3gU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CHIA</w:t>
                      </w:r>
                    </w:p>
                  </w:txbxContent>
                </v:textbox>
              </v:roundrect>
            </w:pict>
          </mc:Fallback>
        </mc:AlternateContent>
      </w: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67456" behindDoc="1" locked="0" layoutInCell="1" allowOverlap="1">
                <wp:simplePos x="0" y="0"/>
                <wp:positionH relativeFrom="column">
                  <wp:posOffset>-356235</wp:posOffset>
                </wp:positionH>
                <wp:positionV relativeFrom="paragraph">
                  <wp:posOffset>529590</wp:posOffset>
                </wp:positionV>
                <wp:extent cx="6467475" cy="8115300"/>
                <wp:effectExtent l="31750" t="31750" r="34925" b="44450"/>
                <wp:wrapNone/>
                <wp:docPr id="7" name="Autoforma 8"/>
                <wp:cNvGraphicFramePr/>
                <a:graphic xmlns:a="http://schemas.openxmlformats.org/drawingml/2006/main">
                  <a:graphicData uri="http://schemas.microsoft.com/office/word/2010/wordprocessingShape">
                    <wps:wsp>
                      <wps:cNvSpPr/>
                      <wps:spPr>
                        <a:xfrm>
                          <a:off x="0" y="0"/>
                          <a:ext cx="6467475" cy="811530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bodyPr upright="1"/>
                    </wps:wsp>
                  </a:graphicData>
                </a:graphic>
              </wp:anchor>
            </w:drawing>
          </mc:Choice>
          <mc:Fallback>
            <w:pict>
              <v:roundrect id="Autoforma 8" o:spid="_x0000_s1026" o:spt="2" style="position:absolute;left:0pt;margin-left:-28.05pt;margin-top:41.7pt;height:639pt;width:509.25pt;z-index:-251649024;mso-width-relative:page;mso-height-relative:page;" fillcolor="#FFFFFF" filled="t" stroked="t" coordsize="21600,21600" arcsize="0.166666666666667" o:gfxdata="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i7p6/cAAAACwEAAA8AAAAAAAAAAQAgAAAAIgAAAGRycy9kb3ducmV2Lnht&#10;bFBLAQIUABQAAAAIAIdO4kC0qVn+9QEAAAIEAAAOAAAAAAAAAAEAIAAAACsBAABkcnMvZTJvRG9j&#10;LnhtbFBLBQYAAAAABgAGAFkBAACSBQAAAAA=&#10;">
                <v:fill on="t" focussize="0,0"/>
                <v:stroke weight="5pt" color="#C0504D" linestyle="thickThin" joinstyle="round"/>
                <v:imagedata o:title=""/>
                <o:lock v:ext="edit" aspectratio="f"/>
              </v:roundrect>
            </w:pict>
          </mc:Fallback>
        </mc:AlternateContent>
      </w:r>
    </w:p>
    <w:p>
      <w:pPr>
        <w:jc w:val="both"/>
        <w:rPr>
          <w:rFonts w:ascii="Arial Narrow" w:hAnsi="Arial Narrow"/>
          <w:color w:val="000000" w:themeColor="text1"/>
          <w:sz w:val="56"/>
        </w:rPr>
      </w:pPr>
    </w:p>
    <w:p>
      <w:pPr>
        <w:tabs>
          <w:tab w:val="left" w:pos="1620"/>
        </w:tabs>
        <w:jc w:val="both"/>
        <w:rPr>
          <w:rStyle w:val="21"/>
          <w:rFonts w:ascii="Arial Narrow" w:hAnsi="Arial Narrow"/>
          <w:b/>
          <w:bCs/>
          <w:color w:val="000000" w:themeColor="text1"/>
          <w:sz w:val="48"/>
        </w:rPr>
      </w:pPr>
      <w:r>
        <w:rPr>
          <w:rFonts w:ascii="Arial Narrow" w:hAnsi="Arial Narrow"/>
          <w:color w:val="000000" w:themeColor="text1"/>
          <w:sz w:val="48"/>
        </w:rPr>
        <w:t>Por su contenido de omega 3</w:t>
      </w:r>
      <w:r>
        <w:rPr>
          <w:rStyle w:val="13"/>
          <w:rFonts w:ascii="Arial Narrow" w:hAnsi="Arial Narrow"/>
          <w:color w:val="000000" w:themeColor="text1"/>
          <w:sz w:val="48"/>
        </w:rPr>
        <w:t xml:space="preserve"> </w:t>
      </w:r>
      <w:r>
        <w:rPr>
          <w:rStyle w:val="21"/>
          <w:rFonts w:ascii="Arial Narrow" w:hAnsi="Arial Narrow"/>
          <w:b/>
          <w:bCs/>
          <w:color w:val="000000" w:themeColor="text1"/>
          <w:sz w:val="48"/>
        </w:rPr>
        <w:t>ayuda a reducir el colesterol malo y los triglicéridos</w:t>
      </w:r>
      <w:r>
        <w:rPr>
          <w:rStyle w:val="13"/>
          <w:rFonts w:ascii="Arial Narrow" w:hAnsi="Arial Narrow"/>
          <w:color w:val="000000" w:themeColor="text1"/>
          <w:sz w:val="48"/>
        </w:rPr>
        <w:t xml:space="preserve">. </w:t>
      </w:r>
      <w:r>
        <w:rPr>
          <w:rFonts w:ascii="Arial Narrow" w:hAnsi="Arial Narrow"/>
          <w:color w:val="000000" w:themeColor="text1"/>
          <w:sz w:val="48"/>
        </w:rPr>
        <w:t>Proporciona</w:t>
      </w:r>
      <w:r>
        <w:rPr>
          <w:rStyle w:val="13"/>
          <w:rFonts w:ascii="Arial Narrow" w:hAnsi="Arial Narrow"/>
          <w:color w:val="000000" w:themeColor="text1"/>
          <w:sz w:val="48"/>
        </w:rPr>
        <w:t xml:space="preserve"> sensación de saciedad ayudando a controlar el apetito. </w:t>
      </w:r>
      <w:r>
        <w:rPr>
          <w:rStyle w:val="21"/>
          <w:rFonts w:ascii="Arial Narrow" w:hAnsi="Arial Narrow"/>
          <w:b/>
          <w:bCs/>
          <w:color w:val="000000" w:themeColor="text1"/>
          <w:sz w:val="48"/>
        </w:rPr>
        <w:t>Ayuda a regular la coagulación de la sangre</w:t>
      </w:r>
      <w:r>
        <w:rPr>
          <w:rStyle w:val="13"/>
          <w:rFonts w:ascii="Arial Narrow" w:hAnsi="Arial Narrow"/>
          <w:color w:val="000000" w:themeColor="text1"/>
          <w:sz w:val="48"/>
        </w:rPr>
        <w:t xml:space="preserve">, </w:t>
      </w:r>
      <w:r>
        <w:rPr>
          <w:rFonts w:ascii="Arial Narrow" w:hAnsi="Arial Narrow"/>
          <w:color w:val="000000" w:themeColor="text1"/>
          <w:sz w:val="48"/>
        </w:rPr>
        <w:t xml:space="preserve">células de la piel, membranas, mucosas y nervios. </w:t>
      </w:r>
      <w:r>
        <w:rPr>
          <w:rStyle w:val="21"/>
          <w:rFonts w:ascii="Arial Narrow" w:hAnsi="Arial Narrow"/>
          <w:b/>
          <w:bCs/>
          <w:color w:val="000000" w:themeColor="text1"/>
          <w:sz w:val="48"/>
        </w:rPr>
        <w:t xml:space="preserve">Permite el crecimiento y la regeneración de tejidos durante el embarazo y lactancia. La chia es la mayor fuente vegetal de ácido grasos omega-3.  </w:t>
      </w:r>
    </w:p>
    <w:p>
      <w:pPr>
        <w:pStyle w:val="22"/>
        <w:numPr>
          <w:ilvl w:val="0"/>
          <w:numId w:val="1"/>
        </w:numPr>
        <w:shd w:val="clear" w:color="auto" w:fill="FFFFFF"/>
        <w:spacing w:before="150" w:beforeAutospacing="0" w:after="150" w:afterAutospacing="0"/>
        <w:rPr>
          <w:rFonts w:ascii="Arial Narrow" w:hAnsi="Arial Narrow"/>
          <w:b/>
          <w:color w:val="000000" w:themeColor="text1"/>
          <w:sz w:val="36"/>
          <w:szCs w:val="22"/>
        </w:rPr>
      </w:pPr>
      <w:r>
        <w:rPr>
          <w:rFonts w:ascii="Arial Narrow" w:hAnsi="Arial Narrow"/>
          <w:b/>
          <w:color w:val="000000" w:themeColor="text1"/>
          <w:sz w:val="36"/>
          <w:szCs w:val="22"/>
        </w:rPr>
        <w:t>5 veces más la cantidad de </w:t>
      </w:r>
      <w:r>
        <w:rPr>
          <w:rStyle w:val="13"/>
          <w:rFonts w:ascii="Arial Narrow" w:hAnsi="Arial Narrow" w:eastAsiaTheme="majorEastAsia"/>
          <w:b w:val="0"/>
          <w:color w:val="000000" w:themeColor="text1"/>
          <w:sz w:val="36"/>
          <w:szCs w:val="22"/>
        </w:rPr>
        <w:t>calcio </w:t>
      </w:r>
      <w:r>
        <w:rPr>
          <w:rFonts w:ascii="Arial Narrow" w:hAnsi="Arial Narrow"/>
          <w:b/>
          <w:color w:val="000000" w:themeColor="text1"/>
          <w:sz w:val="36"/>
          <w:szCs w:val="22"/>
        </w:rPr>
        <w:t>que la leche.</w:t>
      </w:r>
    </w:p>
    <w:p>
      <w:pPr>
        <w:pStyle w:val="22"/>
        <w:numPr>
          <w:ilvl w:val="0"/>
          <w:numId w:val="1"/>
        </w:numPr>
        <w:shd w:val="clear" w:color="auto" w:fill="FFFFFF"/>
        <w:spacing w:before="150" w:beforeAutospacing="0" w:after="150" w:afterAutospacing="0"/>
        <w:rPr>
          <w:rFonts w:ascii="Arial Narrow" w:hAnsi="Arial Narrow"/>
          <w:b/>
          <w:color w:val="000000" w:themeColor="text1"/>
          <w:sz w:val="36"/>
          <w:szCs w:val="22"/>
        </w:rPr>
      </w:pPr>
      <w:r>
        <w:rPr>
          <w:rFonts w:ascii="Arial Narrow" w:hAnsi="Arial Narrow"/>
          <w:b/>
          <w:color w:val="000000" w:themeColor="text1"/>
          <w:sz w:val="36"/>
          <w:szCs w:val="22"/>
        </w:rPr>
        <w:t>3 veces más la cantidad de</w:t>
      </w:r>
      <w:r>
        <w:rPr>
          <w:rStyle w:val="13"/>
          <w:rFonts w:ascii="Arial Narrow" w:hAnsi="Arial Narrow" w:eastAsiaTheme="majorEastAsia"/>
          <w:b w:val="0"/>
          <w:color w:val="000000" w:themeColor="text1"/>
          <w:sz w:val="36"/>
          <w:szCs w:val="22"/>
        </w:rPr>
        <w:t> </w:t>
      </w:r>
      <w:r>
        <w:rPr>
          <w:rStyle w:val="13"/>
          <w:rFonts w:ascii="Arial Narrow" w:hAnsi="Arial Narrow"/>
          <w:b w:val="0"/>
          <w:color w:val="000000" w:themeColor="text1"/>
          <w:sz w:val="36"/>
          <w:szCs w:val="22"/>
        </w:rPr>
        <w:t>antioxidantes</w:t>
      </w:r>
      <w:r>
        <w:rPr>
          <w:rFonts w:ascii="Arial Narrow" w:hAnsi="Arial Narrow"/>
          <w:b/>
          <w:color w:val="000000" w:themeColor="text1"/>
          <w:sz w:val="36"/>
          <w:szCs w:val="22"/>
        </w:rPr>
        <w:t> que los arándanos.</w:t>
      </w:r>
    </w:p>
    <w:p>
      <w:pPr>
        <w:pStyle w:val="22"/>
        <w:numPr>
          <w:ilvl w:val="0"/>
          <w:numId w:val="1"/>
        </w:numPr>
        <w:shd w:val="clear" w:color="auto" w:fill="FFFFFF"/>
        <w:spacing w:before="150" w:beforeAutospacing="0" w:after="150" w:afterAutospacing="0"/>
        <w:rPr>
          <w:rFonts w:ascii="Arial Narrow" w:hAnsi="Arial Narrow"/>
          <w:b/>
          <w:color w:val="000000" w:themeColor="text1"/>
          <w:sz w:val="36"/>
          <w:szCs w:val="22"/>
        </w:rPr>
      </w:pPr>
      <w:r>
        <w:rPr>
          <w:rFonts w:ascii="Arial Narrow" w:hAnsi="Arial Narrow"/>
          <w:b/>
          <w:color w:val="000000" w:themeColor="text1"/>
          <w:sz w:val="36"/>
          <w:szCs w:val="22"/>
        </w:rPr>
        <w:t>3 veces más la cantidad de </w:t>
      </w:r>
      <w:r>
        <w:rPr>
          <w:rStyle w:val="13"/>
          <w:rFonts w:ascii="Arial Narrow" w:hAnsi="Arial Narrow" w:eastAsiaTheme="majorEastAsia"/>
          <w:b w:val="0"/>
          <w:color w:val="000000" w:themeColor="text1"/>
          <w:sz w:val="36"/>
          <w:szCs w:val="22"/>
        </w:rPr>
        <w:t>hierro</w:t>
      </w:r>
      <w:r>
        <w:rPr>
          <w:rFonts w:ascii="Arial Narrow" w:hAnsi="Arial Narrow"/>
          <w:b/>
          <w:color w:val="000000" w:themeColor="text1"/>
          <w:sz w:val="36"/>
          <w:szCs w:val="22"/>
        </w:rPr>
        <w:t> que las espinacas.</w:t>
      </w:r>
    </w:p>
    <w:p>
      <w:pPr>
        <w:pStyle w:val="22"/>
        <w:numPr>
          <w:ilvl w:val="0"/>
          <w:numId w:val="1"/>
        </w:numPr>
        <w:shd w:val="clear" w:color="auto" w:fill="FFFFFF"/>
        <w:spacing w:before="150" w:beforeAutospacing="0" w:after="150" w:afterAutospacing="0"/>
        <w:rPr>
          <w:rFonts w:ascii="Arial Narrow" w:hAnsi="Arial Narrow"/>
          <w:b/>
          <w:color w:val="000000" w:themeColor="text1"/>
          <w:sz w:val="36"/>
          <w:szCs w:val="22"/>
        </w:rPr>
      </w:pPr>
      <w:r>
        <w:rPr>
          <w:rFonts w:ascii="Arial Narrow" w:hAnsi="Arial Narrow"/>
          <w:b/>
          <w:color w:val="000000" w:themeColor="text1"/>
          <w:sz w:val="36"/>
          <w:szCs w:val="22"/>
        </w:rPr>
        <w:t>2 veces más la cantidad de </w:t>
      </w:r>
      <w:r>
        <w:rPr>
          <w:rStyle w:val="13"/>
          <w:rFonts w:ascii="Arial Narrow" w:hAnsi="Arial Narrow"/>
          <w:b w:val="0"/>
          <w:color w:val="000000" w:themeColor="text1"/>
          <w:sz w:val="36"/>
          <w:szCs w:val="22"/>
        </w:rPr>
        <w:t>fibra</w:t>
      </w:r>
      <w:r>
        <w:rPr>
          <w:rStyle w:val="13"/>
          <w:rFonts w:ascii="Arial Narrow" w:hAnsi="Arial Narrow" w:eastAsiaTheme="majorEastAsia"/>
          <w:b w:val="0"/>
          <w:color w:val="000000" w:themeColor="text1"/>
          <w:sz w:val="36"/>
          <w:szCs w:val="22"/>
        </w:rPr>
        <w:t> </w:t>
      </w:r>
      <w:r>
        <w:rPr>
          <w:rFonts w:ascii="Arial Narrow" w:hAnsi="Arial Narrow"/>
          <w:b/>
          <w:color w:val="000000" w:themeColor="text1"/>
          <w:sz w:val="36"/>
          <w:szCs w:val="22"/>
        </w:rPr>
        <w:t>que la avena.</w:t>
      </w:r>
    </w:p>
    <w:p>
      <w:pPr>
        <w:pStyle w:val="22"/>
        <w:numPr>
          <w:ilvl w:val="0"/>
          <w:numId w:val="1"/>
        </w:numPr>
        <w:shd w:val="clear" w:color="auto" w:fill="FFFFFF"/>
        <w:spacing w:before="150" w:beforeAutospacing="0" w:after="150" w:afterAutospacing="0"/>
        <w:rPr>
          <w:rFonts w:ascii="Arial Narrow" w:hAnsi="Arial Narrow"/>
          <w:b/>
          <w:color w:val="000000" w:themeColor="text1"/>
          <w:sz w:val="36"/>
          <w:szCs w:val="22"/>
        </w:rPr>
      </w:pPr>
      <w:r>
        <w:rPr>
          <w:rFonts w:ascii="Arial Narrow" w:hAnsi="Arial Narrow"/>
          <w:b/>
          <w:color w:val="000000" w:themeColor="text1"/>
          <w:sz w:val="36"/>
          <w:szCs w:val="22"/>
        </w:rPr>
        <w:t>2 veces más la cantidad de </w:t>
      </w:r>
      <w:r>
        <w:rPr>
          <w:rStyle w:val="13"/>
          <w:rFonts w:ascii="Arial Narrow" w:hAnsi="Arial Narrow"/>
          <w:b w:val="0"/>
          <w:color w:val="000000" w:themeColor="text1"/>
          <w:sz w:val="36"/>
          <w:szCs w:val="22"/>
        </w:rPr>
        <w:t>proteínas</w:t>
      </w:r>
      <w:r>
        <w:rPr>
          <w:rFonts w:ascii="Arial Narrow" w:hAnsi="Arial Narrow"/>
          <w:b/>
          <w:color w:val="000000" w:themeColor="text1"/>
          <w:sz w:val="36"/>
          <w:szCs w:val="22"/>
        </w:rPr>
        <w:t> que cualquier verdura.</w:t>
      </w:r>
    </w:p>
    <w:p>
      <w:pPr>
        <w:pStyle w:val="22"/>
        <w:numPr>
          <w:ilvl w:val="0"/>
          <w:numId w:val="1"/>
        </w:numPr>
        <w:shd w:val="clear" w:color="auto" w:fill="FFFFFF"/>
        <w:spacing w:before="150" w:beforeAutospacing="0" w:after="150" w:afterAutospacing="0"/>
        <w:rPr>
          <w:rFonts w:ascii="Arial Narrow" w:hAnsi="Arial Narrow"/>
          <w:b/>
          <w:color w:val="000000" w:themeColor="text1"/>
          <w:sz w:val="36"/>
          <w:szCs w:val="22"/>
        </w:rPr>
      </w:pPr>
      <w:r>
        <w:rPr>
          <w:rFonts w:ascii="Arial Narrow" w:hAnsi="Arial Narrow"/>
          <w:b/>
          <w:color w:val="000000" w:themeColor="text1"/>
          <w:sz w:val="36"/>
          <w:szCs w:val="22"/>
        </w:rPr>
        <w:t xml:space="preserve"> 2 veces más la cantidad de </w:t>
      </w:r>
      <w:r>
        <w:rPr>
          <w:rStyle w:val="13"/>
          <w:rFonts w:ascii="Arial Narrow" w:hAnsi="Arial Narrow" w:eastAsiaTheme="majorEastAsia"/>
          <w:b w:val="0"/>
          <w:color w:val="000000" w:themeColor="text1"/>
          <w:sz w:val="36"/>
          <w:szCs w:val="22"/>
        </w:rPr>
        <w:t>potasio </w:t>
      </w:r>
      <w:r>
        <w:rPr>
          <w:rFonts w:ascii="Arial Narrow" w:hAnsi="Arial Narrow"/>
          <w:b/>
          <w:color w:val="000000" w:themeColor="text1"/>
          <w:sz w:val="36"/>
          <w:szCs w:val="22"/>
        </w:rPr>
        <w:t>que el plátano.</w:t>
      </w:r>
    </w:p>
    <w:p>
      <w:pPr>
        <w:tabs>
          <w:tab w:val="left" w:pos="1620"/>
        </w:tabs>
        <w:jc w:val="both"/>
        <w:rPr>
          <w:sz w:val="96"/>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r>
        <w:rPr>
          <w:lang w:eastAsia="es-CL"/>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10" name="Autoforma 11"/>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ACEITE DE OLIVA ORGÁNICO</w:t>
                            </w:r>
                          </w:p>
                        </w:txbxContent>
                      </wps:txbx>
                      <wps:bodyPr upright="1"/>
                    </wps:wsp>
                  </a:graphicData>
                </a:graphic>
              </wp:anchor>
            </w:drawing>
          </mc:Choice>
          <mc:Fallback>
            <w:pict>
              <v:roundrect id="Autoforma 11" o:spid="_x0000_s1026" o:spt="2" style="position:absolute;left:0pt;margin-left:-4.05pt;margin-top:-11.6pt;height:45pt;width:468.75pt;z-index:251671552;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Tl/iS2gAAAAkBAAAPAAAAAAAAAAEAIAAA&#10;ACIAAABkcnMvZG93bnJldi54bWxQSwECFAAUAAAACACHTuJATp9iIEMCAACvBAAADgAAAAAAAAAB&#10;ACAAAAApAQAAZHJzL2Uyb0RvYy54bWxQSwUGAAAAAAYABgBZAQAA3gU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ACEITE DE OLIVA ORGÁNICO</w:t>
                      </w:r>
                    </w:p>
                  </w:txbxContent>
                </v:textbox>
              </v:roundrect>
            </w:pict>
          </mc:Fallback>
        </mc:AlternateContent>
      </w: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70528" behindDoc="1" locked="0" layoutInCell="1" allowOverlap="1">
                <wp:simplePos x="0" y="0"/>
                <wp:positionH relativeFrom="column">
                  <wp:posOffset>-356235</wp:posOffset>
                </wp:positionH>
                <wp:positionV relativeFrom="paragraph">
                  <wp:posOffset>529590</wp:posOffset>
                </wp:positionV>
                <wp:extent cx="6467475" cy="8115300"/>
                <wp:effectExtent l="31750" t="31750" r="34925" b="44450"/>
                <wp:wrapNone/>
                <wp:docPr id="9" name="Autoforma 10"/>
                <wp:cNvGraphicFramePr/>
                <a:graphic xmlns:a="http://schemas.openxmlformats.org/drawingml/2006/main">
                  <a:graphicData uri="http://schemas.microsoft.com/office/word/2010/wordprocessingShape">
                    <wps:wsp>
                      <wps:cNvSpPr/>
                      <wps:spPr>
                        <a:xfrm>
                          <a:off x="0" y="0"/>
                          <a:ext cx="6467475" cy="811530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bodyPr upright="1"/>
                    </wps:wsp>
                  </a:graphicData>
                </a:graphic>
              </wp:anchor>
            </w:drawing>
          </mc:Choice>
          <mc:Fallback>
            <w:pict>
              <v:roundrect id="Autoforma 10" o:spid="_x0000_s1026" o:spt="2" style="position:absolute;left:0pt;margin-left:-28.05pt;margin-top:41.7pt;height:639pt;width:509.25pt;z-index:-251645952;mso-width-relative:page;mso-height-relative:page;" fillcolor="#FFFFFF" filled="t" stroked="t" coordsize="21600,21600" arcsize="0.166666666666667" o:gfxdata="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Lunr9wAAAALAQAADwAAAAAAAAABACAAAAAiAAAAZHJzL2Rvd25yZXYueG1s&#10;UEsBAhQAFAAAAAgAh07iQNL/o170AQAAAwQAAA4AAAAAAAAAAQAgAAAAKwEAAGRycy9lMm9Eb2Mu&#10;eG1sUEsFBgAAAAAGAAYAWQEAAJEFAAAAAA==&#10;">
                <v:fill on="t" focussize="0,0"/>
                <v:stroke weight="5pt" color="#C0504D" linestyle="thickThin" joinstyle="round"/>
                <v:imagedata o:title=""/>
                <o:lock v:ext="edit" aspectratio="f"/>
              </v:roundrect>
            </w:pict>
          </mc:Fallback>
        </mc:AlternateContent>
      </w:r>
    </w:p>
    <w:p>
      <w:pPr>
        <w:jc w:val="both"/>
        <w:rPr>
          <w:rFonts w:ascii="Arial Narrow" w:hAnsi="Arial Narrow"/>
          <w:color w:val="000000" w:themeColor="text1"/>
          <w:sz w:val="56"/>
        </w:rPr>
      </w:pPr>
    </w:p>
    <w:p>
      <w:pPr>
        <w:tabs>
          <w:tab w:val="left" w:pos="1620"/>
        </w:tabs>
        <w:jc w:val="both"/>
        <w:rPr>
          <w:b/>
          <w:sz w:val="56"/>
          <w:szCs w:val="28"/>
        </w:rPr>
      </w:pPr>
      <w:r>
        <w:rPr>
          <w:rFonts w:ascii="Arial Narrow" w:hAnsi="Arial Narrow"/>
          <w:b/>
          <w:color w:val="000000" w:themeColor="text1"/>
          <w:sz w:val="48"/>
        </w:rPr>
        <w:t>Aceite de oliva orgánica es una grasa monoinsaturada, y se considera como un ácido de grasa bueno (lipoproteínas de alta densidad, HDLs) protegen contra el colesterol malo, o lipoproteínas de baja densidad (LDLs). Aceite de oliva orgánica es lleno de antioxidantes, vitaminas y nutrientes que pueden proteger contra enfermedades. Estudios han demostrado que el aceite de oliva orgánica puede ayudar a: Proteger de las enfermedades del corazón, Promover una digestión saludable, Aliviar los síntomas de gastritis y úlceras, Bajar la formación de cálculos biliares, Balancear las grasas de ácidos en su cuerpo.</w:t>
      </w: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pPr>
        <w:tabs>
          <w:tab w:val="left" w:pos="1620"/>
        </w:tabs>
        <w:jc w:val="both"/>
        <w:rPr>
          <w:sz w:val="28"/>
          <w:szCs w:val="28"/>
        </w:rPr>
      </w:pPr>
    </w:p>
    <w:p>
      <w:r>
        <w:rPr>
          <w:lang w:eastAsia="es-CL"/>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12" name="Autoforma 13"/>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LA QUINOA</w:t>
                            </w:r>
                          </w:p>
                        </w:txbxContent>
                      </wps:txbx>
                      <wps:bodyPr upright="1"/>
                    </wps:wsp>
                  </a:graphicData>
                </a:graphic>
              </wp:anchor>
            </w:drawing>
          </mc:Choice>
          <mc:Fallback>
            <w:pict>
              <v:roundrect id="Autoforma 13" o:spid="_x0000_s1026" o:spt="2" style="position:absolute;left:0pt;margin-left:-4.05pt;margin-top:-11.6pt;height:45pt;width:468.75pt;z-index:251674624;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5f4ktoAAAAJAQAADwAAAAAAAAABACAA&#10;AAAiAAAAZHJzL2Rvd25yZXYueG1sUEsBAhQAFAAAAAgAh07iQEeKFvREAgAArwQAAA4AAAAAAAAA&#10;AQAgAAAAKQEAAGRycy9lMm9Eb2MueG1sUEsFBgAAAAAGAAYAWQEAAN8FA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LA QUINOA</w:t>
                      </w:r>
                    </w:p>
                  </w:txbxContent>
                </v:textbox>
              </v:roundrect>
            </w:pict>
          </mc:Fallback>
        </mc:AlternateContent>
      </w: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73600" behindDoc="1" locked="0" layoutInCell="1" allowOverlap="1">
                <wp:simplePos x="0" y="0"/>
                <wp:positionH relativeFrom="column">
                  <wp:posOffset>-356235</wp:posOffset>
                </wp:positionH>
                <wp:positionV relativeFrom="paragraph">
                  <wp:posOffset>529590</wp:posOffset>
                </wp:positionV>
                <wp:extent cx="6467475" cy="9086850"/>
                <wp:effectExtent l="31750" t="31750" r="34925" b="44450"/>
                <wp:wrapNone/>
                <wp:docPr id="11" name="Autoforma 12"/>
                <wp:cNvGraphicFramePr/>
                <a:graphic xmlns:a="http://schemas.openxmlformats.org/drawingml/2006/main">
                  <a:graphicData uri="http://schemas.microsoft.com/office/word/2010/wordprocessingShape">
                    <wps:wsp>
                      <wps:cNvSpPr/>
                      <wps:spPr>
                        <a:xfrm>
                          <a:off x="0" y="0"/>
                          <a:ext cx="6467475" cy="908685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bodyPr upright="1"/>
                    </wps:wsp>
                  </a:graphicData>
                </a:graphic>
              </wp:anchor>
            </w:drawing>
          </mc:Choice>
          <mc:Fallback>
            <w:pict>
              <v:roundrect id="Autoforma 12" o:spid="_x0000_s1026" o:spt="2" style="position:absolute;left:0pt;margin-left:-28.05pt;margin-top:41.7pt;height:715.5pt;width:509.25pt;z-index:-251642880;mso-width-relative:page;mso-height-relative:page;" fillcolor="#FFFFFF" filled="t" stroked="t" coordsize="21600,21600" arcsize="0.166666666666667" o:gfxdata="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tzuf3AAAAAsBAAAPAAAAAAAAAAEAIAAAACIAAABkcnMvZG93bnJldi54&#10;bWxQSwECFAAUAAAACACHTuJAAIjy5PYBAAAEBAAADgAAAAAAAAABACAAAAArAQAAZHJzL2Uyb0Rv&#10;Yy54bWxQSwUGAAAAAAYABgBZAQAAkwUAAAAA&#10;">
                <v:fill on="t" focussize="0,0"/>
                <v:stroke weight="5pt" color="#C0504D" linestyle="thickThin" joinstyle="round"/>
                <v:imagedata o:title=""/>
                <o:lock v:ext="edit" aspectratio="f"/>
              </v:roundrect>
            </w:pict>
          </mc:Fallback>
        </mc:AlternateContent>
      </w:r>
    </w:p>
    <w:p>
      <w:pPr>
        <w:jc w:val="both"/>
        <w:rPr>
          <w:rFonts w:ascii="Arial Narrow" w:hAnsi="Arial Narrow"/>
          <w:color w:val="000000" w:themeColor="text1"/>
          <w:sz w:val="56"/>
        </w:rPr>
      </w:pPr>
    </w:p>
    <w:p>
      <w:pPr>
        <w:shd w:val="clear" w:color="auto" w:fill="FFFFFF"/>
        <w:spacing w:after="300" w:line="240" w:lineRule="auto"/>
        <w:rPr>
          <w:rFonts w:ascii="Arial" w:hAnsi="Arial" w:eastAsia="Times New Roman" w:cs="Arial"/>
          <w:spacing w:val="-1"/>
          <w:sz w:val="26"/>
          <w:szCs w:val="26"/>
          <w:lang w:eastAsia="es-CL"/>
        </w:rPr>
      </w:pPr>
      <w:r>
        <w:rPr>
          <w:rFonts w:ascii="Arial" w:hAnsi="Arial" w:eastAsia="Times New Roman" w:cs="Arial"/>
          <w:spacing w:val="-1"/>
          <w:sz w:val="26"/>
          <w:szCs w:val="26"/>
          <w:lang w:eastAsia="es-CL"/>
        </w:rPr>
        <w:t>La </w:t>
      </w:r>
      <w:r>
        <w:rPr>
          <w:rFonts w:ascii="Arial" w:hAnsi="Arial" w:eastAsia="Times New Roman" w:cs="Arial"/>
          <w:b/>
          <w:bCs/>
          <w:spacing w:val="-1"/>
          <w:sz w:val="26"/>
          <w:szCs w:val="26"/>
          <w:lang w:eastAsia="es-CL"/>
        </w:rPr>
        <w:t>quinoa</w:t>
      </w:r>
      <w:r>
        <w:rPr>
          <w:rFonts w:ascii="Arial" w:hAnsi="Arial" w:eastAsia="Times New Roman" w:cs="Arial"/>
          <w:spacing w:val="-1"/>
          <w:sz w:val="26"/>
          <w:szCs w:val="26"/>
          <w:lang w:eastAsia="es-CL"/>
        </w:rPr>
        <w:t> es uno de los granos más completos que existen por los nutrientes que aporta al organismo. Era considerado por los Incas como “Cereal madre” e incluso organizaban una ceremonia a las primeras semillas de la temporada.</w:t>
      </w:r>
    </w:p>
    <w:p>
      <w:pPr>
        <w:shd w:val="clear" w:color="auto" w:fill="FFFFFF"/>
        <w:spacing w:after="300" w:line="240" w:lineRule="auto"/>
        <w:rPr>
          <w:rFonts w:ascii="Arial" w:hAnsi="Arial" w:eastAsia="Times New Roman" w:cs="Arial"/>
          <w:spacing w:val="-1"/>
          <w:sz w:val="26"/>
          <w:szCs w:val="26"/>
          <w:lang w:eastAsia="es-CL"/>
        </w:rPr>
      </w:pPr>
      <w:r>
        <w:rPr>
          <w:rFonts w:ascii="Arial" w:hAnsi="Arial" w:eastAsia="Times New Roman" w:cs="Arial"/>
          <w:b/>
          <w:bCs/>
          <w:spacing w:val="-1"/>
          <w:sz w:val="26"/>
          <w:szCs w:val="26"/>
          <w:lang w:eastAsia="es-CL"/>
        </w:rPr>
        <w:t>1.- Contiene aminoácidos.</w:t>
      </w:r>
      <w:r>
        <w:rPr>
          <w:rFonts w:ascii="Arial" w:hAnsi="Arial" w:eastAsia="Times New Roman" w:cs="Arial"/>
          <w:spacing w:val="-1"/>
          <w:sz w:val="26"/>
          <w:szCs w:val="26"/>
          <w:lang w:eastAsia="es-CL"/>
        </w:rPr>
        <w:t> Lisina, este mejora la función inmune y favorece la formación de anticuerpos  y reparación celular.</w:t>
      </w:r>
    </w:p>
    <w:p>
      <w:pPr>
        <w:shd w:val="clear" w:color="auto" w:fill="FFFFFF"/>
        <w:spacing w:after="300" w:line="240" w:lineRule="auto"/>
        <w:rPr>
          <w:rFonts w:ascii="Arial" w:hAnsi="Arial" w:eastAsia="Times New Roman" w:cs="Arial"/>
          <w:spacing w:val="-1"/>
          <w:sz w:val="26"/>
          <w:szCs w:val="26"/>
          <w:lang w:eastAsia="es-CL"/>
        </w:rPr>
      </w:pPr>
      <w:r>
        <w:rPr>
          <w:rFonts w:ascii="Arial" w:hAnsi="Arial" w:eastAsia="Times New Roman" w:cs="Arial"/>
          <w:b/>
          <w:bCs/>
          <w:spacing w:val="-1"/>
          <w:sz w:val="26"/>
          <w:szCs w:val="26"/>
          <w:lang w:eastAsia="es-CL"/>
        </w:rPr>
        <w:t>2.- Mejora el tránsito intestinal.</w:t>
      </w:r>
      <w:r>
        <w:rPr>
          <w:rFonts w:ascii="Arial" w:hAnsi="Arial" w:eastAsia="Times New Roman" w:cs="Arial"/>
          <w:spacing w:val="-1"/>
          <w:sz w:val="26"/>
          <w:szCs w:val="26"/>
          <w:lang w:eastAsia="es-CL"/>
        </w:rPr>
        <w:t> Contiene mucha fibra, esto logra que nuestro aparato digestivo funcione de manera adecuada al digerir y desechar los alimentos.</w:t>
      </w:r>
    </w:p>
    <w:p>
      <w:pPr>
        <w:shd w:val="clear" w:color="auto" w:fill="FFFFFF"/>
        <w:spacing w:after="300" w:line="240" w:lineRule="auto"/>
        <w:rPr>
          <w:rFonts w:ascii="Arial" w:hAnsi="Arial" w:eastAsia="Times New Roman" w:cs="Arial"/>
          <w:spacing w:val="-1"/>
          <w:sz w:val="26"/>
          <w:szCs w:val="26"/>
          <w:lang w:eastAsia="es-CL"/>
        </w:rPr>
      </w:pPr>
      <w:r>
        <w:rPr>
          <w:rFonts w:ascii="Arial" w:hAnsi="Arial" w:eastAsia="Times New Roman" w:cs="Arial"/>
          <w:b/>
          <w:bCs/>
          <w:spacing w:val="-1"/>
          <w:sz w:val="26"/>
          <w:szCs w:val="26"/>
          <w:lang w:eastAsia="es-CL"/>
        </w:rPr>
        <w:t>3.- Rica en proteínas. </w:t>
      </w:r>
      <w:r>
        <w:rPr>
          <w:rFonts w:ascii="Arial" w:hAnsi="Arial" w:eastAsia="Times New Roman" w:cs="Arial"/>
          <w:spacing w:val="-1"/>
          <w:sz w:val="26"/>
          <w:szCs w:val="26"/>
          <w:lang w:eastAsia="es-CL"/>
        </w:rPr>
        <w:t>La quinoa “contiene 7.1 gramos de proteína por cada 100 gramos. Esto aporta el doble de lo que contienen otros cereales como arroz o trigo”, informó la nutrióloga María Carvajal a Elcomercio.com.</w:t>
      </w:r>
      <w:r>
        <w:rPr>
          <w:rFonts w:ascii="Arial" w:hAnsi="Arial" w:eastAsia="Times New Roman" w:cs="Arial"/>
          <w:spacing w:val="-1"/>
          <w:sz w:val="26"/>
          <w:szCs w:val="26"/>
          <w:lang w:eastAsia="es-CL"/>
        </w:rPr>
        <w:br w:type="textWrapping"/>
      </w:r>
      <w:r>
        <w:rPr>
          <w:rFonts w:ascii="Arial" w:hAnsi="Arial" w:eastAsia="Times New Roman" w:cs="Arial"/>
          <w:b/>
          <w:bCs/>
          <w:spacing w:val="-1"/>
          <w:sz w:val="26"/>
          <w:szCs w:val="26"/>
          <w:lang w:eastAsia="es-CL"/>
        </w:rPr>
        <w:br w:type="textWrapping"/>
      </w:r>
      <w:r>
        <w:rPr>
          <w:rFonts w:ascii="Arial" w:hAnsi="Arial" w:eastAsia="Times New Roman" w:cs="Arial"/>
          <w:b/>
          <w:bCs/>
          <w:spacing w:val="-1"/>
          <w:sz w:val="26"/>
          <w:szCs w:val="26"/>
          <w:lang w:eastAsia="es-CL"/>
        </w:rPr>
        <w:t>4.- Contiene pocas grasas.</w:t>
      </w:r>
      <w:r>
        <w:rPr>
          <w:rFonts w:ascii="Arial" w:hAnsi="Arial" w:eastAsia="Times New Roman" w:cs="Arial"/>
          <w:spacing w:val="-1"/>
          <w:sz w:val="26"/>
          <w:szCs w:val="26"/>
          <w:lang w:eastAsia="es-CL"/>
        </w:rPr>
        <w:t> Lo que lo convierte en un alimento recomendable por nutriólogos como complemento alimenticio. Inclusive, indígenas precolombinos la comparaban con el poder nutritivo de la leche materna.</w:t>
      </w:r>
      <w:r>
        <w:rPr>
          <w:rFonts w:ascii="Arial" w:hAnsi="Arial" w:eastAsia="Times New Roman" w:cs="Arial"/>
          <w:spacing w:val="-1"/>
          <w:sz w:val="26"/>
          <w:szCs w:val="26"/>
          <w:lang w:eastAsia="es-CL"/>
        </w:rPr>
        <w:br w:type="textWrapping"/>
      </w:r>
      <w:r>
        <w:rPr>
          <w:rFonts w:ascii="Arial" w:hAnsi="Arial" w:eastAsia="Times New Roman" w:cs="Arial"/>
          <w:b/>
          <w:bCs/>
          <w:spacing w:val="-1"/>
          <w:sz w:val="26"/>
          <w:szCs w:val="26"/>
          <w:lang w:eastAsia="es-CL"/>
        </w:rPr>
        <w:br w:type="textWrapping"/>
      </w:r>
      <w:r>
        <w:rPr>
          <w:rFonts w:ascii="Arial" w:hAnsi="Arial" w:eastAsia="Times New Roman" w:cs="Arial"/>
          <w:b/>
          <w:bCs/>
          <w:spacing w:val="-1"/>
          <w:sz w:val="26"/>
          <w:szCs w:val="26"/>
          <w:lang w:eastAsia="es-CL"/>
        </w:rPr>
        <w:t>5.- Posee alto contenido en calcio. </w:t>
      </w:r>
      <w:r>
        <w:rPr>
          <w:rFonts w:ascii="Arial" w:hAnsi="Arial" w:eastAsia="Times New Roman" w:cs="Arial"/>
          <w:spacing w:val="-1"/>
          <w:sz w:val="26"/>
          <w:szCs w:val="26"/>
          <w:lang w:eastAsia="es-CL"/>
        </w:rPr>
        <w:t>Incluso más que el maíz y el arroz, y por ser absorbido rápidamente por el organismo, su consumo ayuda a evitar descalcificación y osteoporosis, informó Dsalud.com.</w:t>
      </w:r>
    </w:p>
    <w:p>
      <w:pPr>
        <w:shd w:val="clear" w:color="auto" w:fill="FFFFFF"/>
        <w:spacing w:after="300" w:line="240" w:lineRule="auto"/>
        <w:rPr>
          <w:rFonts w:ascii="Arial" w:hAnsi="Arial" w:eastAsia="Times New Roman" w:cs="Arial"/>
          <w:spacing w:val="-1"/>
          <w:sz w:val="26"/>
          <w:szCs w:val="26"/>
          <w:lang w:eastAsia="es-CL"/>
        </w:rPr>
      </w:pPr>
      <w:r>
        <w:rPr>
          <w:rFonts w:ascii="Arial" w:hAnsi="Arial" w:eastAsia="Times New Roman" w:cs="Arial"/>
          <w:b/>
          <w:bCs/>
          <w:spacing w:val="-1"/>
          <w:sz w:val="26"/>
          <w:szCs w:val="26"/>
          <w:lang w:eastAsia="es-CL"/>
        </w:rPr>
        <w:t>6.- Contiene almidón. </w:t>
      </w:r>
      <w:r>
        <w:rPr>
          <w:rFonts w:ascii="Arial" w:hAnsi="Arial" w:eastAsia="Times New Roman" w:cs="Arial"/>
          <w:spacing w:val="-1"/>
          <w:sz w:val="26"/>
          <w:szCs w:val="26"/>
          <w:lang w:eastAsia="es-CL"/>
        </w:rPr>
        <w:t>El almidón proporciona energía a nuestro cuerpo, por ello es ideal consumirla por las mañanas, para mantenernos activos todo el día.</w:t>
      </w:r>
      <w:r>
        <w:rPr>
          <w:rFonts w:ascii="Arial" w:hAnsi="Arial" w:eastAsia="Times New Roman" w:cs="Arial"/>
          <w:spacing w:val="-1"/>
          <w:sz w:val="26"/>
          <w:szCs w:val="26"/>
          <w:lang w:eastAsia="es-CL"/>
        </w:rPr>
        <w:br w:type="textWrapping"/>
      </w:r>
      <w:r>
        <w:rPr>
          <w:rFonts w:ascii="Arial" w:hAnsi="Arial" w:eastAsia="Times New Roman" w:cs="Arial"/>
          <w:b/>
          <w:bCs/>
          <w:spacing w:val="-1"/>
          <w:sz w:val="26"/>
          <w:szCs w:val="26"/>
          <w:lang w:eastAsia="es-CL"/>
        </w:rPr>
        <w:br w:type="textWrapping"/>
      </w:r>
      <w:r>
        <w:rPr>
          <w:rFonts w:ascii="Arial" w:hAnsi="Arial" w:eastAsia="Times New Roman" w:cs="Arial"/>
          <w:b/>
          <w:bCs/>
          <w:spacing w:val="-1"/>
          <w:sz w:val="26"/>
          <w:szCs w:val="26"/>
          <w:lang w:eastAsia="es-CL"/>
        </w:rPr>
        <w:t>7.- La quinoa es considerada un superalimento</w:t>
      </w:r>
      <w:r>
        <w:rPr>
          <w:rFonts w:ascii="Arial" w:hAnsi="Arial" w:eastAsia="Times New Roman" w:cs="Arial"/>
          <w:spacing w:val="-1"/>
          <w:sz w:val="26"/>
          <w:szCs w:val="26"/>
          <w:lang w:eastAsia="es-CL"/>
        </w:rPr>
        <w:t> que incluso es utilizado por los vegetarianos para suplir los beneficios de la carne por su contenido en proteínas, vitaminas y múltiples minerales como hierro, magnesio y calcio.</w:t>
      </w:r>
    </w:p>
    <w:p>
      <w:pPr>
        <w:shd w:val="clear" w:color="auto" w:fill="FFFFFF"/>
        <w:spacing w:after="300" w:line="240" w:lineRule="auto"/>
        <w:rPr>
          <w:rFonts w:ascii="Arial" w:hAnsi="Arial" w:eastAsia="Times New Roman" w:cs="Arial"/>
          <w:spacing w:val="-1"/>
          <w:sz w:val="26"/>
          <w:szCs w:val="26"/>
          <w:lang w:eastAsia="es-CL"/>
        </w:rPr>
      </w:pPr>
      <w:r>
        <w:rPr>
          <w:rFonts w:ascii="Arial" w:hAnsi="Arial" w:eastAsia="Times New Roman" w:cs="Arial"/>
          <w:b/>
          <w:bCs/>
          <w:spacing w:val="-1"/>
          <w:sz w:val="26"/>
          <w:szCs w:val="26"/>
          <w:lang w:eastAsia="es-CL"/>
        </w:rPr>
        <w:t>8.- Balance ideal. </w:t>
      </w:r>
      <w:r>
        <w:rPr>
          <w:rFonts w:ascii="Arial" w:hAnsi="Arial" w:eastAsia="Times New Roman" w:cs="Arial"/>
          <w:spacing w:val="-1"/>
          <w:sz w:val="26"/>
          <w:szCs w:val="26"/>
          <w:lang w:eastAsia="es-CL"/>
        </w:rPr>
        <w:t>La Organización de las Naciones Unidas para la Agricultura y Alimentación (FAO), expuso que “posee el balance de proteínas y nutrientes más cercano al lo que sería el ideal de alimentación de un ser humano”.</w:t>
      </w:r>
    </w:p>
    <w:p>
      <w:pPr>
        <w:shd w:val="clear" w:color="auto" w:fill="FFFFFF"/>
        <w:spacing w:after="300" w:line="240" w:lineRule="auto"/>
        <w:rPr>
          <w:rFonts w:ascii="Arial" w:hAnsi="Arial" w:eastAsia="Times New Roman" w:cs="Arial"/>
          <w:spacing w:val="-1"/>
          <w:sz w:val="26"/>
          <w:szCs w:val="26"/>
          <w:lang w:eastAsia="es-CL"/>
        </w:rPr>
      </w:pPr>
      <w:r>
        <w:rPr>
          <w:rFonts w:ascii="Arial" w:hAnsi="Arial" w:eastAsia="Times New Roman" w:cs="Arial"/>
          <w:b/>
          <w:bCs/>
          <w:spacing w:val="-1"/>
          <w:sz w:val="26"/>
          <w:szCs w:val="26"/>
          <w:lang w:eastAsia="es-CL"/>
        </w:rPr>
        <w:t>9.- Ayuda a retardar la metástasis.</w:t>
      </w:r>
      <w:r>
        <w:rPr>
          <w:rFonts w:ascii="Arial" w:hAnsi="Arial" w:eastAsia="Times New Roman" w:cs="Arial"/>
          <w:spacing w:val="-1"/>
          <w:sz w:val="26"/>
          <w:szCs w:val="26"/>
          <w:lang w:eastAsia="es-CL"/>
        </w:rPr>
        <w:t> Ocasionada por células tumorales malignas (cáncer) su enzima llamada lisina, recupera las células y actua mejorando las defensas naturales del cuerpo, se informó en Discovery Dsalud.</w:t>
      </w:r>
      <w:r>
        <w:rPr>
          <w:rFonts w:ascii="Arial" w:hAnsi="Arial" w:eastAsia="Times New Roman" w:cs="Arial"/>
          <w:spacing w:val="-1"/>
          <w:sz w:val="26"/>
          <w:szCs w:val="26"/>
          <w:lang w:eastAsia="es-CL"/>
        </w:rPr>
        <w:br w:type="textWrapping"/>
      </w:r>
      <w:r>
        <w:rPr>
          <w:rFonts w:ascii="Arial" w:hAnsi="Arial" w:eastAsia="Times New Roman" w:cs="Arial"/>
          <w:b/>
          <w:bCs/>
          <w:spacing w:val="-1"/>
          <w:sz w:val="26"/>
          <w:szCs w:val="26"/>
          <w:lang w:eastAsia="es-CL"/>
        </w:rPr>
        <w:br w:type="textWrapping"/>
      </w:r>
      <w:r>
        <w:rPr>
          <w:rFonts w:ascii="Arial" w:hAnsi="Arial" w:eastAsia="Times New Roman" w:cs="Arial"/>
          <w:b/>
          <w:bCs/>
          <w:spacing w:val="-1"/>
          <w:sz w:val="26"/>
          <w:szCs w:val="26"/>
          <w:lang w:eastAsia="es-CL"/>
        </w:rPr>
        <w:t>10.- Ideal para personas diabéticas. </w:t>
      </w:r>
      <w:r>
        <w:rPr>
          <w:rFonts w:ascii="Arial" w:hAnsi="Arial" w:eastAsia="Times New Roman" w:cs="Arial"/>
          <w:spacing w:val="-1"/>
          <w:sz w:val="26"/>
          <w:szCs w:val="26"/>
          <w:lang w:eastAsia="es-CL"/>
        </w:rPr>
        <w:t>Por su bajo contenido en azúcares, es recomendable para personas diabéticas y también para quienes deseen bajar de peso, incluyéndola en su dieta diaria.</w:t>
      </w:r>
    </w:p>
    <w:p>
      <w:pPr>
        <w:tabs>
          <w:tab w:val="left" w:pos="1620"/>
        </w:tabs>
        <w:jc w:val="both"/>
        <w:rPr>
          <w:sz w:val="28"/>
          <w:szCs w:val="28"/>
        </w:rPr>
      </w:pPr>
    </w:p>
    <w:p>
      <w:pPr>
        <w:tabs>
          <w:tab w:val="left" w:pos="1620"/>
        </w:tabs>
        <w:jc w:val="both"/>
        <w:rPr>
          <w:sz w:val="28"/>
          <w:szCs w:val="28"/>
        </w:rPr>
      </w:pPr>
    </w:p>
    <w:p>
      <w:r>
        <w:rPr>
          <w:lang w:eastAsia="es-CL"/>
        </w:rPr>
        <mc:AlternateContent>
          <mc:Choice Requires="wps">
            <w:drawing>
              <wp:anchor distT="0" distB="0" distL="114300" distR="114300" simplePos="0" relativeHeight="251677696"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14" name="Autoforma 15"/>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EL MIJO</w:t>
                            </w:r>
                          </w:p>
                        </w:txbxContent>
                      </wps:txbx>
                      <wps:bodyPr upright="1"/>
                    </wps:wsp>
                  </a:graphicData>
                </a:graphic>
              </wp:anchor>
            </w:drawing>
          </mc:Choice>
          <mc:Fallback>
            <w:pict>
              <v:roundrect id="Autoforma 15" o:spid="_x0000_s1026" o:spt="2" style="position:absolute;left:0pt;margin-left:-4.05pt;margin-top:-11.6pt;height:45pt;width:468.75pt;z-index:251677696;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OX+JLaAAAACQEAAA8AAAAAAAAAAQAg&#10;AAAAIgAAAGRycy9kb3ducmV2LnhtbFBLAQIUABQAAAAIAIdO4kAds/tTRQIAAK8EAAAOAAAAAAAA&#10;AAEAIAAAACkBAABkcnMvZTJvRG9jLnhtbFBLBQYAAAAABgAGAFkBAADgBQ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EL MIJO</w:t>
                      </w:r>
                    </w:p>
                  </w:txbxContent>
                </v:textbox>
              </v:roundrect>
            </w:pict>
          </mc:Fallback>
        </mc:AlternateContent>
      </w: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76672" behindDoc="1" locked="0" layoutInCell="1" allowOverlap="1">
                <wp:simplePos x="0" y="0"/>
                <wp:positionH relativeFrom="column">
                  <wp:posOffset>-356235</wp:posOffset>
                </wp:positionH>
                <wp:positionV relativeFrom="paragraph">
                  <wp:posOffset>529590</wp:posOffset>
                </wp:positionV>
                <wp:extent cx="6467475" cy="9086850"/>
                <wp:effectExtent l="31750" t="31750" r="34925" b="44450"/>
                <wp:wrapNone/>
                <wp:docPr id="13" name="Autoforma 14"/>
                <wp:cNvGraphicFramePr/>
                <a:graphic xmlns:a="http://schemas.openxmlformats.org/drawingml/2006/main">
                  <a:graphicData uri="http://schemas.microsoft.com/office/word/2010/wordprocessingShape">
                    <wps:wsp>
                      <wps:cNvSpPr/>
                      <wps:spPr>
                        <a:xfrm>
                          <a:off x="0" y="0"/>
                          <a:ext cx="6467475" cy="908685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txbx>
                        <w:txbxContent>
                          <w:p>
                            <w:pPr>
                              <w:pStyle w:val="7"/>
                              <w:shd w:val="clear" w:color="auto" w:fill="FFFFFF"/>
                              <w:spacing w:before="0" w:beforeAutospacing="0" w:after="0" w:afterAutospacing="0"/>
                              <w:jc w:val="both"/>
                              <w:textAlignment w:val="baseline"/>
                              <w:rPr>
                                <w:rFonts w:ascii="Arial" w:hAnsi="Arial" w:cs="Arial"/>
                                <w:color w:val="000000" w:themeColor="text1"/>
                                <w:sz w:val="48"/>
                                <w:szCs w:val="23"/>
                              </w:rPr>
                            </w:pPr>
                            <w:r>
                              <w:rPr>
                                <w:rFonts w:ascii="Arial" w:hAnsi="Arial" w:cs="Arial"/>
                                <w:color w:val="000000" w:themeColor="text1"/>
                                <w:sz w:val="48"/>
                                <w:szCs w:val="23"/>
                              </w:rPr>
                              <w:t>En cuanto al aspecto </w:t>
                            </w:r>
                            <w:r>
                              <w:rPr>
                                <w:rStyle w:val="13"/>
                                <w:rFonts w:ascii="Arial" w:hAnsi="Arial" w:cs="Arial" w:eastAsiaTheme="majorEastAsia"/>
                                <w:color w:val="000000" w:themeColor="text1"/>
                                <w:sz w:val="48"/>
                                <w:szCs w:val="23"/>
                              </w:rPr>
                              <w:t>nutricional</w:t>
                            </w:r>
                            <w:r>
                              <w:rPr>
                                <w:rFonts w:ascii="Arial" w:hAnsi="Arial" w:cs="Arial"/>
                                <w:color w:val="000000" w:themeColor="text1"/>
                                <w:sz w:val="48"/>
                                <w:szCs w:val="23"/>
                              </w:rPr>
                              <w:t>, es un alimento con un significativo aporte de hidratos de carbono, fibra, magnesio, vitamina B, vitamina B9, fósforo, vitamina B6, vitamina B2, ácidos grasos poliinsaturados, hierro, zinc y vitamina B3. El resto de nutrientes presentes en este alimento, ordenados por relevancia de su presencia, son: proteínas, potasio, grasa, vitamina E, yodo, ácidos grasos monoinsaturados, selenio, ácidos grasos saturados, agua, calcio y sodio.</w:t>
                            </w:r>
                          </w:p>
                          <w:p>
                            <w:pPr>
                              <w:pStyle w:val="7"/>
                              <w:shd w:val="clear" w:color="auto" w:fill="FFFFFF"/>
                              <w:spacing w:before="0" w:beforeAutospacing="0" w:after="0" w:afterAutospacing="0"/>
                              <w:jc w:val="both"/>
                              <w:textAlignment w:val="baseline"/>
                              <w:rPr>
                                <w:rFonts w:ascii="Arial" w:hAnsi="Arial" w:cs="Arial"/>
                                <w:color w:val="000000" w:themeColor="text1"/>
                                <w:sz w:val="40"/>
                                <w:szCs w:val="23"/>
                              </w:rPr>
                            </w:pPr>
                            <w:r>
                              <w:rPr>
                                <w:rFonts w:ascii="Arial" w:hAnsi="Arial" w:cs="Arial"/>
                                <w:color w:val="000000" w:themeColor="text1"/>
                                <w:sz w:val="40"/>
                                <w:szCs w:val="23"/>
                              </w:rPr>
                              <w:t>Además, colaboran en la eliminación de agentes cancerígenos.</w:t>
                            </w:r>
                          </w:p>
                          <w:p>
                            <w:pPr>
                              <w:jc w:val="both"/>
                              <w:rPr>
                                <w:sz w:val="40"/>
                              </w:rPr>
                            </w:pPr>
                            <w:r>
                              <w:rPr>
                                <w:rFonts w:ascii="Arial" w:hAnsi="Arial" w:cs="Arial"/>
                                <w:color w:val="000000" w:themeColor="text1"/>
                                <w:sz w:val="40"/>
                                <w:szCs w:val="23"/>
                              </w:rPr>
                              <w:t>Al tratarse de un alimento rico en </w:t>
                            </w:r>
                            <w:r>
                              <w:rPr>
                                <w:rStyle w:val="13"/>
                                <w:rFonts w:ascii="Arial" w:hAnsi="Arial" w:cs="Arial" w:eastAsiaTheme="majorEastAsia"/>
                                <w:color w:val="000000" w:themeColor="text1"/>
                                <w:sz w:val="40"/>
                                <w:szCs w:val="23"/>
                              </w:rPr>
                              <w:t>magnesio,</w:t>
                            </w:r>
                            <w:r>
                              <w:rPr>
                                <w:rFonts w:ascii="Arial" w:hAnsi="Arial" w:cs="Arial"/>
                                <w:color w:val="000000" w:themeColor="text1"/>
                                <w:sz w:val="40"/>
                                <w:szCs w:val="23"/>
                              </w:rPr>
                              <w:t> contribuye a mejorar tanto el tono muscular como el neuronal, favoreciendo la transmisión de los impulsos nerviosos, y la contracción y relajación de los músculos. La presencia de magnesio, hace además, que el mijo sea eficaz en el </w:t>
                            </w:r>
                            <w:r>
                              <w:rPr>
                                <w:rStyle w:val="13"/>
                                <w:rFonts w:ascii="Arial" w:hAnsi="Arial" w:cs="Arial" w:eastAsiaTheme="majorEastAsia"/>
                                <w:color w:val="000000" w:themeColor="text1"/>
                                <w:sz w:val="40"/>
                                <w:szCs w:val="23"/>
                              </w:rPr>
                              <w:t>reforzamiento del sistema óseo y la dentadura, y muy conveniente para el sistema cardiovascular</w:t>
                            </w:r>
                          </w:p>
                        </w:txbxContent>
                      </wps:txbx>
                      <wps:bodyPr upright="1"/>
                    </wps:wsp>
                  </a:graphicData>
                </a:graphic>
              </wp:anchor>
            </w:drawing>
          </mc:Choice>
          <mc:Fallback>
            <w:pict>
              <v:roundrect id="Autoforma 14" o:spid="_x0000_s1026" o:spt="2" style="position:absolute;left:0pt;margin-left:-28.05pt;margin-top:41.7pt;height:715.5pt;width:509.25pt;z-index:-251639808;mso-width-relative:page;mso-height-relative:page;" fillcolor="#FFFFFF" filled="t" stroked="t" coordsize="21600,21600" arcsize="0.166666666666667" o:gfxdata="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tzuf3AAAAAsBAAAPAAAAAAAAAAEAIAAAACIAAABkcnMvZG93&#10;bnJldi54bWxQSwECFAAUAAAACACHTuJAuhe5T/wBAAAPBAAADgAAAAAAAAABACAAAAArAQAAZHJz&#10;L2Uyb0RvYy54bWxQSwUGAAAAAAYABgBZAQAAmQUAAAAA&#10;">
                <v:fill on="t" focussize="0,0"/>
                <v:stroke weight="5pt" color="#C0504D" linestyle="thickThin" joinstyle="round"/>
                <v:imagedata o:title=""/>
                <o:lock v:ext="edit" aspectratio="f"/>
                <v:textbox>
                  <w:txbxContent>
                    <w:p>
                      <w:pPr>
                        <w:pStyle w:val="7"/>
                        <w:shd w:val="clear" w:color="auto" w:fill="FFFFFF"/>
                        <w:spacing w:before="0" w:beforeAutospacing="0" w:after="0" w:afterAutospacing="0"/>
                        <w:jc w:val="both"/>
                        <w:textAlignment w:val="baseline"/>
                        <w:rPr>
                          <w:rFonts w:ascii="Arial" w:hAnsi="Arial" w:cs="Arial"/>
                          <w:color w:val="000000" w:themeColor="text1"/>
                          <w:sz w:val="48"/>
                          <w:szCs w:val="23"/>
                        </w:rPr>
                      </w:pPr>
                      <w:r>
                        <w:rPr>
                          <w:rFonts w:ascii="Arial" w:hAnsi="Arial" w:cs="Arial"/>
                          <w:color w:val="000000" w:themeColor="text1"/>
                          <w:sz w:val="48"/>
                          <w:szCs w:val="23"/>
                        </w:rPr>
                        <w:t>En cuanto al aspecto </w:t>
                      </w:r>
                      <w:r>
                        <w:rPr>
                          <w:rStyle w:val="13"/>
                          <w:rFonts w:ascii="Arial" w:hAnsi="Arial" w:cs="Arial" w:eastAsiaTheme="majorEastAsia"/>
                          <w:color w:val="000000" w:themeColor="text1"/>
                          <w:sz w:val="48"/>
                          <w:szCs w:val="23"/>
                        </w:rPr>
                        <w:t>nutricional</w:t>
                      </w:r>
                      <w:r>
                        <w:rPr>
                          <w:rFonts w:ascii="Arial" w:hAnsi="Arial" w:cs="Arial"/>
                          <w:color w:val="000000" w:themeColor="text1"/>
                          <w:sz w:val="48"/>
                          <w:szCs w:val="23"/>
                        </w:rPr>
                        <w:t>, es un alimento con un significativo aporte de hidratos de carbono, fibra, magnesio, vitamina B, vitamina B9, fósforo, vitamina B6, vitamina B2, ácidos grasos poliinsaturados, hierro, zinc y vitamina B3. El resto de nutrientes presentes en este alimento, ordenados por relevancia de su presencia, son: proteínas, potasio, grasa, vitamina E, yodo, ácidos grasos monoinsaturados, selenio, ácidos grasos saturados, agua, calcio y sodio.</w:t>
                      </w:r>
                    </w:p>
                    <w:p>
                      <w:pPr>
                        <w:pStyle w:val="7"/>
                        <w:shd w:val="clear" w:color="auto" w:fill="FFFFFF"/>
                        <w:spacing w:before="0" w:beforeAutospacing="0" w:after="0" w:afterAutospacing="0"/>
                        <w:jc w:val="both"/>
                        <w:textAlignment w:val="baseline"/>
                        <w:rPr>
                          <w:rFonts w:ascii="Arial" w:hAnsi="Arial" w:cs="Arial"/>
                          <w:color w:val="000000" w:themeColor="text1"/>
                          <w:sz w:val="40"/>
                          <w:szCs w:val="23"/>
                        </w:rPr>
                      </w:pPr>
                      <w:r>
                        <w:rPr>
                          <w:rFonts w:ascii="Arial" w:hAnsi="Arial" w:cs="Arial"/>
                          <w:color w:val="000000" w:themeColor="text1"/>
                          <w:sz w:val="40"/>
                          <w:szCs w:val="23"/>
                        </w:rPr>
                        <w:t>Además, colaboran en la eliminación de agentes cancerígenos.</w:t>
                      </w:r>
                    </w:p>
                    <w:p>
                      <w:pPr>
                        <w:jc w:val="both"/>
                        <w:rPr>
                          <w:sz w:val="40"/>
                        </w:rPr>
                      </w:pPr>
                      <w:r>
                        <w:rPr>
                          <w:rFonts w:ascii="Arial" w:hAnsi="Arial" w:cs="Arial"/>
                          <w:color w:val="000000" w:themeColor="text1"/>
                          <w:sz w:val="40"/>
                          <w:szCs w:val="23"/>
                        </w:rPr>
                        <w:t>Al tratarse de un alimento rico en </w:t>
                      </w:r>
                      <w:r>
                        <w:rPr>
                          <w:rStyle w:val="13"/>
                          <w:rFonts w:ascii="Arial" w:hAnsi="Arial" w:cs="Arial" w:eastAsiaTheme="majorEastAsia"/>
                          <w:color w:val="000000" w:themeColor="text1"/>
                          <w:sz w:val="40"/>
                          <w:szCs w:val="23"/>
                        </w:rPr>
                        <w:t>magnesio,</w:t>
                      </w:r>
                      <w:r>
                        <w:rPr>
                          <w:rFonts w:ascii="Arial" w:hAnsi="Arial" w:cs="Arial"/>
                          <w:color w:val="000000" w:themeColor="text1"/>
                          <w:sz w:val="40"/>
                          <w:szCs w:val="23"/>
                        </w:rPr>
                        <w:t> contribuye a mejorar tanto el tono muscular como el neuronal, favoreciendo la transmisión de los impulsos nerviosos, y la contracción y relajación de los músculos. La presencia de magnesio, hace además, que el mijo sea eficaz en el </w:t>
                      </w:r>
                      <w:r>
                        <w:rPr>
                          <w:rStyle w:val="13"/>
                          <w:rFonts w:ascii="Arial" w:hAnsi="Arial" w:cs="Arial" w:eastAsiaTheme="majorEastAsia"/>
                          <w:color w:val="000000" w:themeColor="text1"/>
                          <w:sz w:val="40"/>
                          <w:szCs w:val="23"/>
                        </w:rPr>
                        <w:t>reforzamiento del sistema óseo y la dentadura, y muy conveniente para el sistema cardiovascular</w:t>
                      </w:r>
                    </w:p>
                  </w:txbxContent>
                </v:textbox>
              </v:roundrect>
            </w:pict>
          </mc:Fallback>
        </mc:AlternateContent>
      </w:r>
    </w:p>
    <w:p>
      <w:pPr>
        <w:jc w:val="center"/>
        <w:rPr>
          <w:rFonts w:ascii="Arial Narrow" w:hAnsi="Arial Narrow"/>
          <w:color w:val="000000" w:themeColor="text1"/>
          <w:sz w:val="56"/>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r>
        <w:rPr>
          <w:lang w:eastAsia="es-CL"/>
        </w:rPr>
        <mc:AlternateContent>
          <mc:Choice Requires="wps">
            <w:drawing>
              <wp:anchor distT="0" distB="0" distL="114300" distR="114300" simplePos="0" relativeHeight="251680768"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16" name="Autoforma 17"/>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LA ESTEVIA</w:t>
                            </w:r>
                          </w:p>
                        </w:txbxContent>
                      </wps:txbx>
                      <wps:bodyPr upright="1"/>
                    </wps:wsp>
                  </a:graphicData>
                </a:graphic>
              </wp:anchor>
            </w:drawing>
          </mc:Choice>
          <mc:Fallback>
            <w:pict>
              <v:roundrect id="Autoforma 17" o:spid="_x0000_s1026" o:spt="2" style="position:absolute;left:0pt;margin-left:-4.05pt;margin-top:-11.6pt;height:45pt;width:468.75pt;z-index:251680768;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OX+JLaAAAACQEAAA8AAAAAAAAAAQAg&#10;AAAAIgAAAGRycy9kb3ducmV2LnhtbFBLAQIUABQAAAAIAIdO4kAUpo+HRQIAAK8EAAAOAAAAAAAA&#10;AAEAIAAAACkBAABkcnMvZTJvRG9jLnhtbFBLBQYAAAAABgAGAFkBAADgBQ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LA ESTEVIA</w:t>
                      </w:r>
                    </w:p>
                  </w:txbxContent>
                </v:textbox>
              </v:roundrect>
            </w:pict>
          </mc:Fallback>
        </mc:AlternateContent>
      </w: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79744" behindDoc="1" locked="0" layoutInCell="1" allowOverlap="1">
                <wp:simplePos x="0" y="0"/>
                <wp:positionH relativeFrom="column">
                  <wp:posOffset>-356235</wp:posOffset>
                </wp:positionH>
                <wp:positionV relativeFrom="paragraph">
                  <wp:posOffset>529590</wp:posOffset>
                </wp:positionV>
                <wp:extent cx="6467475" cy="9086850"/>
                <wp:effectExtent l="31750" t="31750" r="34925" b="44450"/>
                <wp:wrapNone/>
                <wp:docPr id="15" name="Autoforma 16"/>
                <wp:cNvGraphicFramePr/>
                <a:graphic xmlns:a="http://schemas.openxmlformats.org/drawingml/2006/main">
                  <a:graphicData uri="http://schemas.microsoft.com/office/word/2010/wordprocessingShape">
                    <wps:wsp>
                      <wps:cNvSpPr/>
                      <wps:spPr>
                        <a:xfrm>
                          <a:off x="0" y="0"/>
                          <a:ext cx="6467475" cy="908685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bodyPr upright="1"/>
                    </wps:wsp>
                  </a:graphicData>
                </a:graphic>
              </wp:anchor>
            </w:drawing>
          </mc:Choice>
          <mc:Fallback>
            <w:pict>
              <v:roundrect id="Autoforma 16" o:spid="_x0000_s1026" o:spt="2" style="position:absolute;left:0pt;margin-left:-28.05pt;margin-top:41.7pt;height:715.5pt;width:509.25pt;z-index:-251636736;mso-width-relative:page;mso-height-relative:page;" fillcolor="#FFFFFF" filled="t" stroked="t" coordsize="21600,21600" arcsize="0.166666666666667" o:gfxdata="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3O5/cAAAACwEAAA8AAAAAAAAAAQAgAAAAIgAAAGRycy9kb3ducmV2Lnht&#10;bFBLAQIUABQAAAAIAIdO4kAewxUw9QEAAAQEAAAOAAAAAAAAAAEAIAAAACsBAABkcnMvZTJvRG9j&#10;LnhtbFBLBQYAAAAABgAGAFkBAACSBQAAAAA=&#10;">
                <v:fill on="t" focussize="0,0"/>
                <v:stroke weight="5pt" color="#C0504D" linestyle="thickThin" joinstyle="round"/>
                <v:imagedata o:title=""/>
                <o:lock v:ext="edit" aspectratio="f"/>
              </v:roundrect>
            </w:pict>
          </mc:Fallback>
        </mc:AlternateContent>
      </w:r>
    </w:p>
    <w:p>
      <w:pPr>
        <w:jc w:val="both"/>
        <w:rPr>
          <w:rFonts w:ascii="Arial Narrow" w:hAnsi="Arial Narrow"/>
          <w:color w:val="000000" w:themeColor="text1"/>
          <w:sz w:val="56"/>
        </w:rPr>
      </w:pPr>
    </w:p>
    <w:p>
      <w:pPr>
        <w:numPr>
          <w:ilvl w:val="0"/>
          <w:numId w:val="2"/>
        </w:numPr>
        <w:spacing w:before="100" w:beforeAutospacing="1" w:after="75" w:line="240" w:lineRule="auto"/>
        <w:jc w:val="both"/>
        <w:rPr>
          <w:rFonts w:ascii="Tahoma" w:hAnsi="Tahoma" w:eastAsia="Times New Roman" w:cs="Tahoma"/>
          <w:color w:val="000000" w:themeColor="text1"/>
          <w:sz w:val="36"/>
          <w:szCs w:val="17"/>
          <w:lang w:eastAsia="es-CL"/>
        </w:rPr>
      </w:pPr>
      <w:r>
        <w:rPr>
          <w:rFonts w:ascii="Tahoma" w:hAnsi="Tahoma" w:eastAsia="Times New Roman" w:cs="Tahoma"/>
          <w:color w:val="000000" w:themeColor="text1"/>
          <w:sz w:val="36"/>
          <w:szCs w:val="17"/>
          <w:lang w:eastAsia="es-CL"/>
        </w:rPr>
        <w:t>La stevia es beneficiosa para las personas hipertensas. La División de Medicina Cardiovascular de la Universidad Médica de Taipe, en Taiwán, ha determinado que l</w:t>
      </w:r>
      <w:r>
        <w:rPr>
          <w:rFonts w:ascii="Tahoma" w:hAnsi="Tahoma" w:eastAsia="Times New Roman" w:cs="Tahoma"/>
          <w:b/>
          <w:bCs/>
          <w:color w:val="000000" w:themeColor="text1"/>
          <w:sz w:val="36"/>
          <w:lang w:eastAsia="es-CL"/>
        </w:rPr>
        <w:t>a stevia actúa como hipotensor y cardiotónico</w:t>
      </w:r>
      <w:r>
        <w:rPr>
          <w:rFonts w:ascii="Tahoma" w:hAnsi="Tahoma" w:eastAsia="Times New Roman" w:cs="Tahoma"/>
          <w:color w:val="000000" w:themeColor="text1"/>
          <w:sz w:val="36"/>
          <w:szCs w:val="17"/>
          <w:lang w:eastAsia="es-CL"/>
        </w:rPr>
        <w:t>, es decir, regula la tensión arterial y los latidos del corazón. La stevia es también vasodilatadora.</w:t>
      </w:r>
    </w:p>
    <w:p>
      <w:pPr>
        <w:numPr>
          <w:ilvl w:val="0"/>
          <w:numId w:val="2"/>
        </w:numPr>
        <w:spacing w:before="100" w:beforeAutospacing="1" w:after="75" w:line="240" w:lineRule="auto"/>
        <w:jc w:val="both"/>
        <w:rPr>
          <w:rFonts w:ascii="Tahoma" w:hAnsi="Tahoma" w:eastAsia="Times New Roman" w:cs="Tahoma"/>
          <w:color w:val="000000" w:themeColor="text1"/>
          <w:sz w:val="36"/>
          <w:szCs w:val="17"/>
          <w:lang w:eastAsia="es-CL"/>
        </w:rPr>
      </w:pPr>
      <w:r>
        <w:rPr>
          <w:rFonts w:ascii="Tahoma" w:hAnsi="Tahoma" w:eastAsia="Times New Roman" w:cs="Tahoma"/>
          <w:b/>
          <w:bCs/>
          <w:color w:val="000000" w:themeColor="text1"/>
          <w:sz w:val="36"/>
          <w:lang w:eastAsia="es-CL"/>
        </w:rPr>
        <w:t>La stevia es un poderoso antioxidante</w:t>
      </w:r>
      <w:r>
        <w:rPr>
          <w:rFonts w:ascii="Tahoma" w:hAnsi="Tahoma" w:eastAsia="Times New Roman" w:cs="Tahoma"/>
          <w:color w:val="000000" w:themeColor="text1"/>
          <w:sz w:val="36"/>
          <w:szCs w:val="17"/>
          <w:lang w:eastAsia="es-CL"/>
        </w:rPr>
        <w:t> unas 7 veces más potente que el té verde.</w:t>
      </w:r>
    </w:p>
    <w:p>
      <w:pPr>
        <w:numPr>
          <w:ilvl w:val="0"/>
          <w:numId w:val="2"/>
        </w:numPr>
        <w:spacing w:before="100" w:beforeAutospacing="1" w:after="75" w:line="240" w:lineRule="auto"/>
        <w:jc w:val="both"/>
        <w:rPr>
          <w:rFonts w:ascii="Tahoma" w:hAnsi="Tahoma" w:eastAsia="Times New Roman" w:cs="Tahoma"/>
          <w:color w:val="000000" w:themeColor="text1"/>
          <w:sz w:val="36"/>
          <w:szCs w:val="17"/>
          <w:lang w:eastAsia="es-CL"/>
        </w:rPr>
      </w:pPr>
      <w:r>
        <w:rPr>
          <w:rFonts w:ascii="Tahoma" w:hAnsi="Tahoma" w:eastAsia="Times New Roman" w:cs="Tahoma"/>
          <w:b/>
          <w:bCs/>
          <w:color w:val="000000" w:themeColor="text1"/>
          <w:sz w:val="36"/>
          <w:lang w:eastAsia="es-CL"/>
        </w:rPr>
        <w:t>La stevia es bactericida</w:t>
      </w:r>
      <w:r>
        <w:rPr>
          <w:rFonts w:ascii="Tahoma" w:hAnsi="Tahoma" w:eastAsia="Times New Roman" w:cs="Tahoma"/>
          <w:color w:val="000000" w:themeColor="text1"/>
          <w:sz w:val="36"/>
          <w:szCs w:val="17"/>
          <w:lang w:eastAsia="es-CL"/>
        </w:rPr>
        <w:t> y se utiliza en dentífricos y chicles para prevenir la caries dental por su acción antibiótica contra la placa bacteriana.</w:t>
      </w:r>
    </w:p>
    <w:p>
      <w:pPr>
        <w:numPr>
          <w:ilvl w:val="0"/>
          <w:numId w:val="2"/>
        </w:numPr>
        <w:spacing w:before="100" w:beforeAutospacing="1" w:after="75" w:line="240" w:lineRule="auto"/>
        <w:jc w:val="both"/>
        <w:rPr>
          <w:rFonts w:ascii="Tahoma" w:hAnsi="Tahoma" w:eastAsia="Times New Roman" w:cs="Tahoma"/>
          <w:color w:val="000000" w:themeColor="text1"/>
          <w:sz w:val="36"/>
          <w:szCs w:val="17"/>
          <w:lang w:eastAsia="es-CL"/>
        </w:rPr>
      </w:pPr>
      <w:r>
        <w:rPr>
          <w:rFonts w:ascii="Tahoma" w:hAnsi="Tahoma" w:eastAsia="Times New Roman" w:cs="Tahoma"/>
          <w:b/>
          <w:bCs/>
          <w:color w:val="000000" w:themeColor="text1"/>
          <w:sz w:val="36"/>
          <w:lang w:eastAsia="es-CL"/>
        </w:rPr>
        <w:t>La stevia combate ciertos hongos</w:t>
      </w:r>
      <w:r>
        <w:rPr>
          <w:rFonts w:ascii="Tahoma" w:hAnsi="Tahoma" w:eastAsia="Times New Roman" w:cs="Tahoma"/>
          <w:color w:val="000000" w:themeColor="text1"/>
          <w:sz w:val="36"/>
          <w:szCs w:val="17"/>
          <w:lang w:eastAsia="es-CL"/>
        </w:rPr>
        <w:t>, como el Cándida Albicans, que causa vaginitis.</w:t>
      </w:r>
    </w:p>
    <w:p>
      <w:pPr>
        <w:numPr>
          <w:ilvl w:val="0"/>
          <w:numId w:val="2"/>
        </w:numPr>
        <w:spacing w:before="100" w:beforeAutospacing="1" w:after="75" w:line="240" w:lineRule="auto"/>
        <w:jc w:val="both"/>
        <w:rPr>
          <w:rFonts w:ascii="Tahoma" w:hAnsi="Tahoma" w:eastAsia="Times New Roman" w:cs="Tahoma"/>
          <w:color w:val="000000" w:themeColor="text1"/>
          <w:sz w:val="36"/>
          <w:szCs w:val="17"/>
          <w:lang w:eastAsia="es-CL"/>
        </w:rPr>
      </w:pPr>
      <w:r>
        <w:rPr>
          <w:rFonts w:ascii="Tahoma" w:hAnsi="Tahoma" w:eastAsia="Times New Roman" w:cs="Tahoma"/>
          <w:b/>
          <w:bCs/>
          <w:color w:val="000000" w:themeColor="text1"/>
          <w:sz w:val="36"/>
          <w:lang w:eastAsia="es-CL"/>
        </w:rPr>
        <w:t>La stevia es un diurético suave</w:t>
      </w:r>
      <w:r>
        <w:rPr>
          <w:rFonts w:ascii="Tahoma" w:hAnsi="Tahoma" w:eastAsia="Times New Roman" w:cs="Tahoma"/>
          <w:color w:val="000000" w:themeColor="text1"/>
          <w:sz w:val="36"/>
          <w:szCs w:val="17"/>
          <w:lang w:eastAsia="es-CL"/>
        </w:rPr>
        <w:t> que ayuda a disminuir los niveles de ácido úrico.</w:t>
      </w:r>
    </w:p>
    <w:p>
      <w:pPr>
        <w:numPr>
          <w:ilvl w:val="0"/>
          <w:numId w:val="2"/>
        </w:numPr>
        <w:spacing w:before="100" w:beforeAutospacing="1" w:after="75" w:line="240" w:lineRule="auto"/>
        <w:jc w:val="both"/>
        <w:rPr>
          <w:rFonts w:ascii="Tahoma" w:hAnsi="Tahoma" w:eastAsia="Times New Roman" w:cs="Tahoma"/>
          <w:color w:val="000000" w:themeColor="text1"/>
          <w:sz w:val="36"/>
          <w:szCs w:val="17"/>
          <w:lang w:eastAsia="es-CL"/>
        </w:rPr>
      </w:pPr>
      <w:r>
        <w:rPr>
          <w:rFonts w:ascii="Tahoma" w:hAnsi="Tahoma" w:eastAsia="Times New Roman" w:cs="Tahoma"/>
          <w:b/>
          <w:bCs/>
          <w:color w:val="000000" w:themeColor="text1"/>
          <w:sz w:val="36"/>
          <w:lang w:eastAsia="es-CL"/>
        </w:rPr>
        <w:t>La stevia tiene efectos beneficiosos en la absorción de las grasas</w:t>
      </w:r>
      <w:r>
        <w:rPr>
          <w:rFonts w:ascii="Tahoma" w:hAnsi="Tahoma" w:eastAsia="Times New Roman" w:cs="Tahoma"/>
          <w:color w:val="000000" w:themeColor="text1"/>
          <w:sz w:val="36"/>
          <w:szCs w:val="17"/>
          <w:lang w:eastAsia="es-CL"/>
        </w:rPr>
        <w:t>, </w:t>
      </w:r>
      <w:r>
        <w:rPr>
          <w:rFonts w:ascii="Tahoma" w:hAnsi="Tahoma" w:eastAsia="Times New Roman" w:cs="Tahoma"/>
          <w:b/>
          <w:bCs/>
          <w:color w:val="000000" w:themeColor="text1"/>
          <w:sz w:val="36"/>
          <w:lang w:eastAsia="es-CL"/>
        </w:rPr>
        <w:t>es antiácido y facilita la digestión</w:t>
      </w:r>
      <w:r>
        <w:rPr>
          <w:rFonts w:ascii="Tahoma" w:hAnsi="Tahoma" w:eastAsia="Times New Roman" w:cs="Tahoma"/>
          <w:color w:val="000000" w:themeColor="text1"/>
          <w:sz w:val="36"/>
          <w:szCs w:val="17"/>
          <w:lang w:eastAsia="es-CL"/>
        </w:rPr>
        <w:t>.</w:t>
      </w:r>
    </w:p>
    <w:p>
      <w:pPr>
        <w:numPr>
          <w:ilvl w:val="0"/>
          <w:numId w:val="2"/>
        </w:numPr>
        <w:spacing w:before="100" w:beforeAutospacing="1" w:after="75" w:line="240" w:lineRule="auto"/>
        <w:jc w:val="both"/>
        <w:rPr>
          <w:rFonts w:ascii="Tahoma" w:hAnsi="Tahoma" w:eastAsia="Times New Roman" w:cs="Tahoma"/>
          <w:color w:val="000000" w:themeColor="text1"/>
          <w:sz w:val="36"/>
          <w:szCs w:val="17"/>
          <w:lang w:eastAsia="es-CL"/>
        </w:rPr>
      </w:pPr>
      <w:r>
        <w:rPr>
          <w:rFonts w:ascii="Tahoma" w:hAnsi="Tahoma" w:eastAsia="Times New Roman" w:cs="Tahoma"/>
          <w:b/>
          <w:bCs/>
          <w:color w:val="000000" w:themeColor="text1"/>
          <w:sz w:val="36"/>
          <w:lang w:eastAsia="es-CL"/>
        </w:rPr>
        <w:t>La stevia contrarresta la fatiga</w:t>
      </w:r>
      <w:r>
        <w:rPr>
          <w:rFonts w:ascii="Tahoma" w:hAnsi="Tahoma" w:eastAsia="Times New Roman" w:cs="Tahoma"/>
          <w:color w:val="000000" w:themeColor="text1"/>
          <w:sz w:val="36"/>
          <w:szCs w:val="17"/>
          <w:lang w:eastAsia="es-CL"/>
        </w:rPr>
        <w:t> y </w:t>
      </w:r>
      <w:r>
        <w:rPr>
          <w:rFonts w:ascii="Tahoma" w:hAnsi="Tahoma" w:eastAsia="Times New Roman" w:cs="Tahoma"/>
          <w:b/>
          <w:bCs/>
          <w:color w:val="000000" w:themeColor="text1"/>
          <w:sz w:val="36"/>
          <w:lang w:eastAsia="es-CL"/>
        </w:rPr>
        <w:t>los estados de ansiedad</w:t>
      </w:r>
      <w:r>
        <w:rPr>
          <w:rFonts w:ascii="Tahoma" w:hAnsi="Tahoma" w:eastAsia="Times New Roman" w:cs="Tahoma"/>
          <w:color w:val="000000" w:themeColor="text1"/>
          <w:sz w:val="36"/>
          <w:szCs w:val="17"/>
          <w:lang w:eastAsia="es-CL"/>
        </w:rPr>
        <w:t>.</w:t>
      </w:r>
    </w:p>
    <w:p>
      <w:pPr>
        <w:numPr>
          <w:ilvl w:val="0"/>
          <w:numId w:val="2"/>
        </w:numPr>
        <w:spacing w:before="100" w:beforeAutospacing="1" w:after="75" w:line="240" w:lineRule="auto"/>
        <w:jc w:val="both"/>
        <w:rPr>
          <w:rFonts w:ascii="Tahoma" w:hAnsi="Tahoma" w:eastAsia="Times New Roman" w:cs="Tahoma"/>
          <w:color w:val="000000" w:themeColor="text1"/>
          <w:sz w:val="36"/>
          <w:szCs w:val="17"/>
          <w:lang w:eastAsia="es-CL"/>
        </w:rPr>
      </w:pPr>
      <w:r>
        <w:rPr>
          <w:rFonts w:ascii="Tahoma" w:hAnsi="Tahoma" w:eastAsia="Times New Roman" w:cs="Tahoma"/>
          <w:b/>
          <w:bCs/>
          <w:color w:val="000000" w:themeColor="text1"/>
          <w:sz w:val="36"/>
          <w:lang w:eastAsia="es-CL"/>
        </w:rPr>
        <w:t>Mejora la resistencia frente a gripes y resfriados</w:t>
      </w:r>
      <w:r>
        <w:rPr>
          <w:rFonts w:ascii="Tahoma" w:hAnsi="Tahoma" w:eastAsia="Times New Roman" w:cs="Tahoma"/>
          <w:color w:val="000000" w:themeColor="text1"/>
          <w:sz w:val="36"/>
          <w:szCs w:val="17"/>
          <w:lang w:eastAsia="es-CL"/>
        </w:rPr>
        <w:t>.</w:t>
      </w:r>
    </w:p>
    <w:p>
      <w:pPr>
        <w:numPr>
          <w:ilvl w:val="0"/>
          <w:numId w:val="2"/>
        </w:numPr>
        <w:spacing w:before="100" w:beforeAutospacing="1" w:after="75" w:line="240" w:lineRule="auto"/>
        <w:jc w:val="both"/>
        <w:rPr>
          <w:rFonts w:ascii="Tahoma" w:hAnsi="Tahoma" w:eastAsia="Times New Roman" w:cs="Tahoma"/>
          <w:color w:val="000000" w:themeColor="text1"/>
          <w:sz w:val="36"/>
          <w:szCs w:val="17"/>
          <w:lang w:eastAsia="es-CL"/>
        </w:rPr>
      </w:pPr>
      <w:r>
        <w:rPr>
          <w:rFonts w:ascii="Tahoma" w:hAnsi="Tahoma" w:eastAsia="Times New Roman" w:cs="Tahoma"/>
          <w:b/>
          <w:bCs/>
          <w:color w:val="000000" w:themeColor="text1"/>
          <w:sz w:val="36"/>
          <w:lang w:eastAsia="es-CL"/>
        </w:rPr>
        <w:t>Es cicatrizante y bactericida en aplicaciones contra quemaduras, heridas, etc</w:t>
      </w:r>
      <w:r>
        <w:rPr>
          <w:rFonts w:ascii="Tahoma" w:hAnsi="Tahoma" w:eastAsia="Times New Roman" w:cs="Tahoma"/>
          <w:color w:val="000000" w:themeColor="text1"/>
          <w:sz w:val="36"/>
          <w:szCs w:val="17"/>
          <w:lang w:eastAsia="es-CL"/>
        </w:rPr>
        <w:t>.</w:t>
      </w:r>
    </w:p>
    <w:p>
      <w:pPr>
        <w:tabs>
          <w:tab w:val="left" w:pos="1620"/>
        </w:tabs>
        <w:jc w:val="center"/>
        <w:rPr>
          <w:sz w:val="28"/>
          <w:szCs w:val="28"/>
        </w:rPr>
      </w:pPr>
    </w:p>
    <w:p>
      <w:pPr>
        <w:tabs>
          <w:tab w:val="left" w:pos="1620"/>
        </w:tabs>
        <w:jc w:val="center"/>
        <w:rPr>
          <w:sz w:val="28"/>
          <w:szCs w:val="28"/>
        </w:rPr>
      </w:pPr>
    </w:p>
    <w:p>
      <w:pPr>
        <w:tabs>
          <w:tab w:val="left" w:pos="1620"/>
        </w:tabs>
        <w:jc w:val="center"/>
        <w:rPr>
          <w:sz w:val="28"/>
          <w:szCs w:val="28"/>
        </w:rPr>
      </w:pPr>
    </w:p>
    <w:p>
      <w:r>
        <w:rPr>
          <w:lang w:eastAsia="es-CL"/>
        </w:rPr>
        <mc:AlternateContent>
          <mc:Choice Requires="wps">
            <w:drawing>
              <wp:anchor distT="0" distB="0" distL="114300" distR="114300" simplePos="0" relativeHeight="251683840"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18" name="Autoforma 19"/>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EL TE VERDE</w:t>
                            </w:r>
                          </w:p>
                        </w:txbxContent>
                      </wps:txbx>
                      <wps:bodyPr upright="1"/>
                    </wps:wsp>
                  </a:graphicData>
                </a:graphic>
              </wp:anchor>
            </w:drawing>
          </mc:Choice>
          <mc:Fallback>
            <w:pict>
              <v:roundrect id="Autoforma 19" o:spid="_x0000_s1026" o:spt="2" style="position:absolute;left:0pt;margin-left:-4.05pt;margin-top:-11.6pt;height:45pt;width:468.75pt;z-index:251683840;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5f4ktoAAAAJAQAADwAAAAAAAAABACAA&#10;AAAiAAAAZHJzL2Rvd25yZXYueG1sUEsBAhQAFAAAAAgAh07iQOjHUMdEAgAArwQAAA4AAAAAAAAA&#10;AQAgAAAAKQEAAGRycy9lMm9Eb2MueG1sUEsFBgAAAAAGAAYAWQEAAN8FA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EL TE VERDE</w:t>
                      </w:r>
                    </w:p>
                  </w:txbxContent>
                </v:textbox>
              </v:roundrect>
            </w:pict>
          </mc:Fallback>
        </mc:AlternateContent>
      </w: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82816" behindDoc="1" locked="0" layoutInCell="1" allowOverlap="1">
                <wp:simplePos x="0" y="0"/>
                <wp:positionH relativeFrom="column">
                  <wp:posOffset>-356235</wp:posOffset>
                </wp:positionH>
                <wp:positionV relativeFrom="paragraph">
                  <wp:posOffset>529590</wp:posOffset>
                </wp:positionV>
                <wp:extent cx="6467475" cy="9086850"/>
                <wp:effectExtent l="31750" t="31750" r="34925" b="44450"/>
                <wp:wrapNone/>
                <wp:docPr id="17" name="Autoforma 18"/>
                <wp:cNvGraphicFramePr/>
                <a:graphic xmlns:a="http://schemas.openxmlformats.org/drawingml/2006/main">
                  <a:graphicData uri="http://schemas.microsoft.com/office/word/2010/wordprocessingShape">
                    <wps:wsp>
                      <wps:cNvSpPr/>
                      <wps:spPr>
                        <a:xfrm>
                          <a:off x="0" y="0"/>
                          <a:ext cx="6467475" cy="908685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bodyPr upright="1"/>
                    </wps:wsp>
                  </a:graphicData>
                </a:graphic>
              </wp:anchor>
            </w:drawing>
          </mc:Choice>
          <mc:Fallback>
            <w:pict>
              <v:roundrect id="Autoforma 18" o:spid="_x0000_s1026" o:spt="2" style="position:absolute;left:0pt;margin-left:-28.05pt;margin-top:41.7pt;height:715.5pt;width:509.25pt;z-index:-251633664;mso-width-relative:page;mso-height-relative:page;" fillcolor="#FFFFFF" filled="t" stroked="t" coordsize="21600,21600" arcsize="0.166666666666667" o:gfxdata="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tzuf3AAAAAsBAAAPAAAAAAAAAAEAIAAAACIAAABkcnMvZG93bnJldi54&#10;bWxQSwECFAAUAAAACACHTuJAG062rPYBAAAEBAAADgAAAAAAAAABACAAAAArAQAAZHJzL2Uyb0Rv&#10;Yy54bWxQSwUGAAAAAAYABgBZAQAAkwUAAAAA&#10;">
                <v:fill on="t" focussize="0,0"/>
                <v:stroke weight="5pt" color="#C0504D" linestyle="thickThin" joinstyle="round"/>
                <v:imagedata o:title=""/>
                <o:lock v:ext="edit" aspectratio="f"/>
              </v:roundrect>
            </w:pict>
          </mc:Fallback>
        </mc:AlternateContent>
      </w:r>
    </w:p>
    <w:p>
      <w:pPr>
        <w:jc w:val="both"/>
        <w:rPr>
          <w:rFonts w:ascii="Arial Narrow" w:hAnsi="Arial Narrow"/>
          <w:color w:val="000000" w:themeColor="text1"/>
          <w:sz w:val="56"/>
        </w:rPr>
      </w:pP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Retrasa el envejecimiento</w:t>
      </w: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Favorece la </w:t>
      </w:r>
      <w:r>
        <w:rPr>
          <w:rStyle w:val="13"/>
          <w:rFonts w:ascii="Arial" w:hAnsi="Arial" w:cs="Arial" w:eastAsiaTheme="majorEastAsia"/>
          <w:color w:val="000000" w:themeColor="text1"/>
          <w:sz w:val="32"/>
          <w:szCs w:val="23"/>
        </w:rPr>
        <w:t>circulación de la sangre</w:t>
      </w:r>
      <w:r>
        <w:rPr>
          <w:rFonts w:ascii="Arial" w:hAnsi="Arial" w:cs="Arial"/>
          <w:color w:val="000000" w:themeColor="text1"/>
          <w:sz w:val="32"/>
          <w:szCs w:val="23"/>
        </w:rPr>
        <w:t> por todo el organismo</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Ayuda a evitar o retrasar el endurecimiento de los vasos sanguíneos</w:t>
      </w: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El té verde combate los </w:t>
      </w:r>
      <w:r>
        <w:rPr>
          <w:rStyle w:val="13"/>
          <w:rFonts w:ascii="Arial" w:hAnsi="Arial" w:cs="Arial" w:eastAsiaTheme="majorEastAsia"/>
          <w:color w:val="000000" w:themeColor="text1"/>
          <w:sz w:val="32"/>
          <w:szCs w:val="23"/>
        </w:rPr>
        <w:t>virus</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Mejora la agilidad mental</w:t>
      </w: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Es un aliado para las personas que quieren </w:t>
      </w:r>
      <w:r>
        <w:rPr>
          <w:rStyle w:val="13"/>
          <w:rFonts w:ascii="Arial" w:hAnsi="Arial" w:cs="Arial" w:eastAsiaTheme="majorEastAsia"/>
          <w:color w:val="000000" w:themeColor="text1"/>
          <w:sz w:val="32"/>
          <w:szCs w:val="23"/>
        </w:rPr>
        <w:t>adelgazar</w:t>
      </w:r>
      <w:r>
        <w:rPr>
          <w:rFonts w:ascii="Arial" w:hAnsi="Arial" w:cs="Arial"/>
          <w:color w:val="000000" w:themeColor="text1"/>
          <w:sz w:val="32"/>
          <w:szCs w:val="23"/>
        </w:rPr>
        <w:t> y están haciendo </w:t>
      </w:r>
      <w:r>
        <w:rPr>
          <w:rStyle w:val="13"/>
          <w:rFonts w:ascii="Arial" w:hAnsi="Arial" w:cs="Arial" w:eastAsiaTheme="majorEastAsia"/>
          <w:color w:val="000000" w:themeColor="text1"/>
          <w:sz w:val="32"/>
          <w:szCs w:val="23"/>
        </w:rPr>
        <w:t>dieta para perder peso</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Favorece la concentración</w:t>
      </w: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Resulta beneficiosos en caso de padecer la </w:t>
      </w:r>
      <w:r>
        <w:rPr>
          <w:rStyle w:val="13"/>
          <w:rFonts w:ascii="Arial" w:hAnsi="Arial" w:cs="Arial" w:eastAsiaTheme="majorEastAsia"/>
          <w:color w:val="000000" w:themeColor="text1"/>
          <w:sz w:val="32"/>
          <w:szCs w:val="23"/>
        </w:rPr>
        <w:t>enfermedad de Crohn</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El té verde detiene la diarrea</w:t>
      </w: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Retrasa la </w:t>
      </w:r>
      <w:r>
        <w:rPr>
          <w:rStyle w:val="13"/>
          <w:rFonts w:ascii="Arial" w:hAnsi="Arial" w:cs="Arial" w:eastAsiaTheme="majorEastAsia"/>
          <w:color w:val="000000" w:themeColor="text1"/>
          <w:sz w:val="32"/>
          <w:szCs w:val="23"/>
        </w:rPr>
        <w:t>degeneración de las articulaciones</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Nos ayuda a prevenir las caries y a cuidar las encías mejorándolas en casos de gingivitis</w:t>
      </w: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Acelera la recuperación de la piel ante </w:t>
      </w:r>
      <w:r>
        <w:rPr>
          <w:rStyle w:val="13"/>
          <w:rFonts w:ascii="Arial" w:hAnsi="Arial" w:cs="Arial" w:eastAsiaTheme="majorEastAsia"/>
          <w:color w:val="000000" w:themeColor="text1"/>
          <w:sz w:val="32"/>
          <w:szCs w:val="23"/>
        </w:rPr>
        <w:t>quemaduras</w:t>
      </w:r>
      <w:r>
        <w:rPr>
          <w:rFonts w:ascii="Arial" w:hAnsi="Arial" w:cs="Arial"/>
          <w:color w:val="000000" w:themeColor="text1"/>
          <w:sz w:val="32"/>
          <w:szCs w:val="23"/>
        </w:rPr>
        <w:t> (aplicado localmente)</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Puede ayudar a prevenir enfermedades oculares como glaucoma</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Mejora el rendimiento deportivo</w:t>
      </w:r>
    </w:p>
    <w:p>
      <w:pPr>
        <w:pStyle w:val="7"/>
        <w:shd w:val="clear" w:color="auto" w:fill="FFFFFF"/>
        <w:spacing w:before="0" w:beforeAutospacing="0" w:after="0" w:afterAutospacing="0"/>
        <w:jc w:val="both"/>
        <w:textAlignment w:val="baseline"/>
        <w:rPr>
          <w:rStyle w:val="13"/>
          <w:rFonts w:ascii="Arial" w:hAnsi="Arial" w:cs="Arial" w:eastAsiaTheme="majorEastAsia"/>
          <w:color w:val="000000" w:themeColor="text1"/>
          <w:sz w:val="32"/>
          <w:szCs w:val="23"/>
        </w:rPr>
      </w:pPr>
      <w:r>
        <w:rPr>
          <w:rFonts w:ascii="Arial" w:hAnsi="Arial" w:cs="Arial"/>
          <w:color w:val="000000" w:themeColor="text1"/>
          <w:sz w:val="32"/>
          <w:szCs w:val="23"/>
        </w:rPr>
        <w:t>Ayuda a prevenir </w:t>
      </w:r>
      <w:r>
        <w:rPr>
          <w:rStyle w:val="13"/>
          <w:rFonts w:ascii="Arial" w:hAnsi="Arial" w:cs="Arial" w:eastAsiaTheme="majorEastAsia"/>
          <w:color w:val="000000" w:themeColor="text1"/>
          <w:sz w:val="32"/>
          <w:szCs w:val="23"/>
        </w:rPr>
        <w:t>Parkinson</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Fortalece los huesos, previniendo la osteoporosis</w:t>
      </w: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El té verde estimula el funcionamiento del </w:t>
      </w:r>
      <w:r>
        <w:rPr>
          <w:rStyle w:val="13"/>
          <w:rFonts w:ascii="Arial" w:hAnsi="Arial" w:cs="Arial" w:eastAsiaTheme="majorEastAsia"/>
          <w:color w:val="000000" w:themeColor="text1"/>
          <w:sz w:val="32"/>
          <w:szCs w:val="23"/>
        </w:rPr>
        <w:t>metabolismo</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Cuida de nuestro hígado</w:t>
      </w: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Combate las </w:t>
      </w:r>
      <w:r>
        <w:rPr>
          <w:rStyle w:val="13"/>
          <w:rFonts w:ascii="Arial" w:hAnsi="Arial" w:cs="Arial" w:eastAsiaTheme="majorEastAsia"/>
          <w:color w:val="000000" w:themeColor="text1"/>
          <w:sz w:val="32"/>
          <w:szCs w:val="23"/>
        </w:rPr>
        <w:t>bacterias patógenas</w:t>
      </w:r>
    </w:p>
    <w:p>
      <w:pPr>
        <w:pStyle w:val="7"/>
        <w:shd w:val="clear" w:color="auto" w:fill="FFFFFF"/>
        <w:spacing w:before="0" w:beforeAutospacing="0" w:after="225" w:afterAutospacing="0"/>
        <w:jc w:val="both"/>
        <w:textAlignment w:val="baseline"/>
        <w:rPr>
          <w:rFonts w:ascii="Arial" w:hAnsi="Arial" w:cs="Arial"/>
          <w:color w:val="000000" w:themeColor="text1"/>
          <w:sz w:val="32"/>
          <w:szCs w:val="23"/>
        </w:rPr>
      </w:pPr>
      <w:r>
        <w:rPr>
          <w:rFonts w:ascii="Arial" w:hAnsi="Arial" w:cs="Arial"/>
          <w:color w:val="000000" w:themeColor="text1"/>
          <w:sz w:val="32"/>
          <w:szCs w:val="23"/>
        </w:rPr>
        <w:t>Ayuda a regular los niveles de glucosa en sangre</w:t>
      </w: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p>
    <w:p>
      <w:pPr>
        <w:jc w:val="both"/>
        <w:rPr>
          <w:rFonts w:ascii="Arial Narrow" w:hAnsi="Arial Narrow"/>
          <w:color w:val="000000" w:themeColor="text1"/>
          <w:sz w:val="56"/>
        </w:rPr>
      </w:pPr>
    </w:p>
    <w:p/>
    <w:p>
      <w:r>
        <w:rPr>
          <w:lang w:eastAsia="es-CL"/>
        </w:rPr>
        <mc:AlternateContent>
          <mc:Choice Requires="wps">
            <w:drawing>
              <wp:anchor distT="0" distB="0" distL="114300" distR="114300" simplePos="0" relativeHeight="251686912"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20" name="Autoforma 21"/>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ARROZ BASMATI</w:t>
                            </w:r>
                          </w:p>
                        </w:txbxContent>
                      </wps:txbx>
                      <wps:bodyPr upright="1"/>
                    </wps:wsp>
                  </a:graphicData>
                </a:graphic>
              </wp:anchor>
            </w:drawing>
          </mc:Choice>
          <mc:Fallback>
            <w:pict>
              <v:roundrect id="Autoforma 21" o:spid="_x0000_s1026" o:spt="2" style="position:absolute;left:0pt;margin-left:-4.05pt;margin-top:-11.6pt;height:45pt;width:468.75pt;z-index:251686912;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5f4ktoAAAAJAQAADwAAAAAAAAABACAA&#10;AAAiAAAAZHJzL2Rvd25yZXYueG1sUEsBAhQAFAAAAAgAh07iQIe2VohEAgAArwQAAA4AAAAAAAAA&#10;AQAgAAAAKQEAAGRycy9lMm9Eb2MueG1sUEsFBgAAAAAGAAYAWQEAAN8FA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ARROZ BASMATI</w:t>
                      </w:r>
                    </w:p>
                  </w:txbxContent>
                </v:textbox>
              </v:roundrect>
            </w:pict>
          </mc:Fallback>
        </mc:AlternateContent>
      </w:r>
    </w:p>
    <w:p>
      <w:pPr>
        <w:jc w:val="both"/>
        <w:rPr>
          <w:rFonts w:ascii="Arial Narrow" w:hAnsi="Arial Narrow"/>
          <w:color w:val="000000" w:themeColor="text1"/>
          <w:sz w:val="56"/>
        </w:rPr>
      </w:pP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85888" behindDoc="1" locked="0" layoutInCell="1" allowOverlap="1">
                <wp:simplePos x="0" y="0"/>
                <wp:positionH relativeFrom="column">
                  <wp:posOffset>-432435</wp:posOffset>
                </wp:positionH>
                <wp:positionV relativeFrom="paragraph">
                  <wp:posOffset>37465</wp:posOffset>
                </wp:positionV>
                <wp:extent cx="6467475" cy="9086850"/>
                <wp:effectExtent l="31750" t="31750" r="34925" b="44450"/>
                <wp:wrapNone/>
                <wp:docPr id="19" name="Autoforma 20"/>
                <wp:cNvGraphicFramePr/>
                <a:graphic xmlns:a="http://schemas.openxmlformats.org/drawingml/2006/main">
                  <a:graphicData uri="http://schemas.microsoft.com/office/word/2010/wordprocessingShape">
                    <wps:wsp>
                      <wps:cNvSpPr/>
                      <wps:spPr>
                        <a:xfrm>
                          <a:off x="0" y="0"/>
                          <a:ext cx="6467475" cy="908685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txbx>
                        <w:txbxContent>
                          <w:p/>
                        </w:txbxContent>
                      </wps:txbx>
                      <wps:bodyPr upright="1"/>
                    </wps:wsp>
                  </a:graphicData>
                </a:graphic>
              </wp:anchor>
            </w:drawing>
          </mc:Choice>
          <mc:Fallback>
            <w:pict>
              <v:roundrect id="Autoforma 20" o:spid="_x0000_s1026" o:spt="2" style="position:absolute;left:0pt;margin-left:-34.05pt;margin-top:2.95pt;height:715.5pt;width:509.25pt;z-index:-251630592;mso-width-relative:page;mso-height-relative:page;" fillcolor="#FFFFFF" filled="t" stroked="t" coordsize="21600,21600" arcsize="0.166666666666667" o:gfxdata="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aTGFdsAAAAKAQAADwAAAAAAAAABACAAAAAiAAAAZHJzL2Rvd25y&#10;ZXYueG1sUEsBAhQAFAAAAAgAh07iQKz3kyj7AQAADwQAAA4AAAAAAAAAAQAgAAAAKgEAAGRycy9l&#10;Mm9Eb2MueG1sUEsFBgAAAAAGAAYAWQEAAJcFAAAAAA==&#10;">
                <v:fill on="t" focussize="0,0"/>
                <v:stroke weight="5pt" color="#C0504D" linestyle="thickThin" joinstyle="round"/>
                <v:imagedata o:title=""/>
                <o:lock v:ext="edit" aspectratio="f"/>
                <v:textbox>
                  <w:txbxContent>
                    <w:p/>
                  </w:txbxContent>
                </v:textbox>
              </v:roundrect>
            </w:pict>
          </mc:Fallback>
        </mc:AlternateContent>
      </w:r>
    </w:p>
    <w:p>
      <w:pPr>
        <w:pStyle w:val="7"/>
        <w:shd w:val="clear" w:color="auto" w:fill="FFFFFF"/>
        <w:spacing w:before="0" w:beforeAutospacing="0" w:after="0" w:afterAutospacing="0" w:line="330" w:lineRule="atLeast"/>
        <w:rPr>
          <w:rFonts w:ascii="Arial Narrow" w:hAnsi="Arial Narrow" w:cs="Arial"/>
          <w:color w:val="000000"/>
          <w:sz w:val="44"/>
          <w:szCs w:val="23"/>
        </w:rPr>
      </w:pPr>
    </w:p>
    <w:p>
      <w:pPr>
        <w:pStyle w:val="7"/>
        <w:shd w:val="clear" w:color="auto" w:fill="FFFFFF"/>
        <w:spacing w:before="0" w:beforeAutospacing="0" w:after="0" w:afterAutospacing="0" w:line="330" w:lineRule="atLeast"/>
        <w:rPr>
          <w:rFonts w:ascii="Arial Narrow" w:hAnsi="Arial Narrow" w:cs="Arial"/>
          <w:color w:val="000000"/>
          <w:sz w:val="44"/>
          <w:szCs w:val="23"/>
        </w:rPr>
      </w:pPr>
      <w:r>
        <w:rPr>
          <w:rFonts w:ascii="Arial Narrow" w:hAnsi="Arial Narrow" w:cs="Arial"/>
          <w:color w:val="000000"/>
          <w:sz w:val="44"/>
          <w:szCs w:val="23"/>
        </w:rPr>
        <w:t>Desde un punto de vista nutricional no hay duda que el</w:t>
      </w:r>
    </w:p>
    <w:p>
      <w:pPr>
        <w:pStyle w:val="7"/>
        <w:shd w:val="clear" w:color="auto" w:fill="FFFFFF"/>
        <w:spacing w:before="0" w:beforeAutospacing="0" w:after="0" w:afterAutospacing="0" w:line="330" w:lineRule="atLeast"/>
        <w:rPr>
          <w:rFonts w:ascii="Arial Narrow" w:hAnsi="Arial Narrow" w:cs="Arial"/>
          <w:color w:val="000000"/>
          <w:sz w:val="44"/>
          <w:szCs w:val="23"/>
        </w:rPr>
      </w:pPr>
      <w:r>
        <w:rPr>
          <w:rFonts w:ascii="Arial Narrow" w:hAnsi="Arial Narrow" w:cs="Arial"/>
          <w:color w:val="000000"/>
          <w:sz w:val="44"/>
          <w:szCs w:val="23"/>
        </w:rPr>
        <w:t>arroz Basmati destaca por ser una de la variedad de arroz que mayor contenido nutricional aporta. Por ejemplo, es especialmente rico en los siguientes nutrientes:</w:t>
      </w:r>
    </w:p>
    <w:p>
      <w:pPr>
        <w:numPr>
          <w:ilvl w:val="0"/>
          <w:numId w:val="3"/>
        </w:numPr>
        <w:shd w:val="clear" w:color="auto" w:fill="FFFFFF"/>
        <w:spacing w:after="0" w:line="360" w:lineRule="atLeast"/>
        <w:ind w:left="375"/>
        <w:rPr>
          <w:rFonts w:ascii="Arial Narrow" w:hAnsi="Arial Narrow" w:cs="Arial"/>
          <w:color w:val="000000"/>
          <w:sz w:val="44"/>
          <w:szCs w:val="23"/>
        </w:rPr>
      </w:pPr>
      <w:r>
        <w:rPr>
          <w:rStyle w:val="13"/>
          <w:rFonts w:ascii="Arial Narrow" w:hAnsi="Arial Narrow" w:cs="Arial"/>
          <w:color w:val="000000"/>
          <w:sz w:val="44"/>
          <w:szCs w:val="23"/>
        </w:rPr>
        <w:t>Hidratos de carbono</w:t>
      </w:r>
      <w:r>
        <w:rPr>
          <w:rFonts w:ascii="Arial Narrow" w:hAnsi="Arial Narrow" w:cs="Arial"/>
          <w:color w:val="000000"/>
          <w:sz w:val="44"/>
          <w:szCs w:val="23"/>
        </w:rPr>
        <w:t>: aporta</w:t>
      </w:r>
      <w:r>
        <w:rPr>
          <w:rStyle w:val="23"/>
          <w:rFonts w:ascii="Arial Narrow" w:hAnsi="Arial Narrow" w:cs="Arial"/>
          <w:color w:val="000000"/>
          <w:sz w:val="44"/>
          <w:szCs w:val="23"/>
        </w:rPr>
        <w:t> </w:t>
      </w:r>
      <w:r>
        <w:rPr>
          <w:rFonts w:ascii="Arial Narrow" w:hAnsi="Arial Narrow" w:cs="Arial"/>
          <w:color w:val="000000"/>
          <w:sz w:val="44"/>
          <w:szCs w:val="23"/>
        </w:rPr>
        <w:t xml:space="preserve">hidratos de carbono complejos, que suministran energía pero de manera </w:t>
      </w:r>
    </w:p>
    <w:p>
      <w:pPr>
        <w:numPr>
          <w:ilvl w:val="0"/>
          <w:numId w:val="3"/>
        </w:numPr>
        <w:shd w:val="clear" w:color="auto" w:fill="FFFFFF"/>
        <w:spacing w:after="0" w:line="360" w:lineRule="atLeast"/>
        <w:ind w:left="375"/>
        <w:rPr>
          <w:rFonts w:ascii="Arial Narrow" w:hAnsi="Arial Narrow" w:cs="Arial"/>
          <w:color w:val="000000"/>
          <w:sz w:val="44"/>
          <w:szCs w:val="23"/>
        </w:rPr>
      </w:pPr>
      <w:r>
        <w:rPr>
          <w:rFonts w:ascii="Arial Narrow" w:hAnsi="Arial Narrow" w:cs="Arial"/>
          <w:color w:val="000000"/>
          <w:sz w:val="44"/>
          <w:szCs w:val="23"/>
        </w:rPr>
        <w:t>progresiva, no rápidamente como sí ocurre con los hidratos de carbono simples. 100 gramos de arroz Basmati aportan 45 gramos de carbohidratos.</w:t>
      </w:r>
    </w:p>
    <w:p>
      <w:pPr>
        <w:numPr>
          <w:ilvl w:val="0"/>
          <w:numId w:val="3"/>
        </w:numPr>
        <w:shd w:val="clear" w:color="auto" w:fill="FFFFFF"/>
        <w:spacing w:after="0" w:line="360" w:lineRule="atLeast"/>
        <w:ind w:left="375"/>
        <w:rPr>
          <w:rFonts w:ascii="Arial Narrow" w:hAnsi="Arial Narrow" w:cs="Arial"/>
          <w:color w:val="000000"/>
          <w:sz w:val="44"/>
          <w:szCs w:val="23"/>
        </w:rPr>
      </w:pPr>
      <w:r>
        <w:rPr>
          <w:rStyle w:val="13"/>
          <w:rFonts w:ascii="Arial Narrow" w:hAnsi="Arial Narrow" w:cs="Arial"/>
          <w:color w:val="000000"/>
          <w:sz w:val="44"/>
          <w:szCs w:val="23"/>
        </w:rPr>
        <w:t>Proteínas</w:t>
      </w:r>
      <w:r>
        <w:rPr>
          <w:rFonts w:ascii="Arial Narrow" w:hAnsi="Arial Narrow" w:cs="Arial"/>
          <w:color w:val="000000"/>
          <w:sz w:val="44"/>
          <w:szCs w:val="23"/>
        </w:rPr>
        <w:t>: 100 gramos de arroz Basmati aportan el 10% de la dosis diaria recomendada; además, aporta 8</w:t>
      </w:r>
      <w:r>
        <w:rPr>
          <w:rStyle w:val="23"/>
          <w:rFonts w:ascii="Arial Narrow" w:hAnsi="Arial Narrow" w:cs="Arial"/>
          <w:color w:val="000000"/>
          <w:sz w:val="44"/>
          <w:szCs w:val="23"/>
        </w:rPr>
        <w:t> </w:t>
      </w:r>
      <w:r>
        <w:rPr>
          <w:rFonts w:ascii="Arial Narrow" w:hAnsi="Arial Narrow" w:cs="Arial"/>
          <w:color w:val="000000"/>
          <w:sz w:val="44"/>
          <w:szCs w:val="23"/>
        </w:rPr>
        <w:t>aminoácidos esenciales.</w:t>
      </w:r>
    </w:p>
    <w:p>
      <w:pPr>
        <w:numPr>
          <w:ilvl w:val="0"/>
          <w:numId w:val="3"/>
        </w:numPr>
        <w:shd w:val="clear" w:color="auto" w:fill="FFFFFF"/>
        <w:spacing w:after="0" w:line="360" w:lineRule="atLeast"/>
        <w:ind w:left="375"/>
        <w:rPr>
          <w:rFonts w:ascii="Arial Narrow" w:hAnsi="Arial Narrow" w:cs="Arial"/>
          <w:color w:val="000000"/>
          <w:sz w:val="44"/>
          <w:szCs w:val="23"/>
        </w:rPr>
      </w:pPr>
      <w:r>
        <w:rPr>
          <w:rStyle w:val="13"/>
          <w:rFonts w:ascii="Arial Narrow" w:hAnsi="Arial Narrow" w:cs="Arial"/>
          <w:color w:val="000000"/>
          <w:sz w:val="44"/>
          <w:szCs w:val="23"/>
        </w:rPr>
        <w:t>Vitaminas</w:t>
      </w:r>
      <w:r>
        <w:rPr>
          <w:rFonts w:ascii="Arial Narrow" w:hAnsi="Arial Narrow" w:cs="Arial"/>
          <w:color w:val="000000"/>
          <w:sz w:val="44"/>
          <w:szCs w:val="23"/>
        </w:rPr>
        <w:t>: destaca su altísimo contenido en vitaminas del grupo B (sobretodo B1, B3 y B6, además de B2 y B9). También aporta vitamina K.</w:t>
      </w:r>
    </w:p>
    <w:p>
      <w:pPr>
        <w:numPr>
          <w:ilvl w:val="0"/>
          <w:numId w:val="3"/>
        </w:numPr>
        <w:shd w:val="clear" w:color="auto" w:fill="FFFFFF"/>
        <w:spacing w:after="0" w:line="360" w:lineRule="atLeast"/>
        <w:ind w:left="375"/>
        <w:rPr>
          <w:rFonts w:ascii="Arial Narrow" w:hAnsi="Arial Narrow" w:cs="Arial"/>
          <w:color w:val="000000"/>
          <w:sz w:val="44"/>
          <w:szCs w:val="23"/>
        </w:rPr>
      </w:pPr>
      <w:r>
        <w:rPr>
          <w:rStyle w:val="13"/>
          <w:rFonts w:ascii="Arial Narrow" w:hAnsi="Arial Narrow" w:cs="Arial"/>
          <w:color w:val="000000"/>
          <w:sz w:val="44"/>
          <w:szCs w:val="23"/>
        </w:rPr>
        <w:t>Minerales</w:t>
      </w:r>
      <w:r>
        <w:rPr>
          <w:rFonts w:ascii="Arial Narrow" w:hAnsi="Arial Narrow" w:cs="Arial"/>
          <w:color w:val="000000"/>
          <w:sz w:val="44"/>
          <w:szCs w:val="23"/>
        </w:rPr>
        <w:t>: interesante aporte en manganeso, magnesio, selenio, hierro, calcio, potasio, cobre y zinc.</w:t>
      </w:r>
    </w:p>
    <w:p>
      <w:pPr>
        <w:rPr>
          <w:sz w:val="44"/>
        </w:rPr>
      </w:pPr>
      <w:r>
        <w:rPr>
          <w:rStyle w:val="13"/>
          <w:rFonts w:ascii="Arial Narrow" w:hAnsi="Arial Narrow" w:cs="Arial"/>
          <w:color w:val="000000"/>
          <w:sz w:val="44"/>
          <w:szCs w:val="23"/>
        </w:rPr>
        <w:t>Fibra</w:t>
      </w:r>
      <w:r>
        <w:rPr>
          <w:rFonts w:ascii="Arial Narrow" w:hAnsi="Arial Narrow" w:cs="Arial"/>
          <w:color w:val="000000"/>
          <w:sz w:val="44"/>
          <w:szCs w:val="23"/>
        </w:rPr>
        <w:t xml:space="preserve">: se trata de un alimento muy rico en fibra.  </w:t>
      </w:r>
      <w:r>
        <w:rPr>
          <w:rFonts w:ascii="Arial Narrow" w:hAnsi="Arial Narrow" w:cs="Arial"/>
          <w:b/>
          <w:color w:val="000000"/>
          <w:sz w:val="44"/>
          <w:szCs w:val="23"/>
        </w:rPr>
        <w:t>Especial para celiacos y diabéticos.</w:t>
      </w:r>
    </w:p>
    <w:p>
      <w:pPr>
        <w:ind w:left="708"/>
        <w:jc w:val="both"/>
        <w:rPr>
          <w:rFonts w:ascii="Arial Narrow" w:hAnsi="Arial Narrow"/>
          <w:color w:val="000000" w:themeColor="text1"/>
          <w:sz w:val="56"/>
        </w:rPr>
      </w:pPr>
    </w:p>
    <w:p>
      <w:pPr>
        <w:ind w:left="708"/>
        <w:jc w:val="both"/>
        <w:rPr>
          <w:rFonts w:ascii="Arial Narrow" w:hAnsi="Arial Narrow"/>
          <w:color w:val="000000" w:themeColor="text1"/>
          <w:sz w:val="56"/>
        </w:rPr>
      </w:pPr>
    </w:p>
    <w:p>
      <w:pPr>
        <w:ind w:left="708"/>
        <w:jc w:val="both"/>
        <w:rPr>
          <w:rFonts w:ascii="Arial Narrow" w:hAnsi="Arial Narrow"/>
          <w:color w:val="000000" w:themeColor="text1"/>
          <w:sz w:val="56"/>
        </w:rPr>
      </w:pPr>
    </w:p>
    <w:p>
      <w:r>
        <w:rPr>
          <w:lang w:eastAsia="es-CL"/>
        </w:rPr>
        <mc:AlternateContent>
          <mc:Choice Requires="wps">
            <w:drawing>
              <wp:anchor distT="0" distB="0" distL="114300" distR="114300" simplePos="0" relativeHeight="251689984"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22" name="Autoforma 23"/>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AZUCAR DE CAÑA</w:t>
                            </w:r>
                          </w:p>
                        </w:txbxContent>
                      </wps:txbx>
                      <wps:bodyPr upright="1"/>
                    </wps:wsp>
                  </a:graphicData>
                </a:graphic>
              </wp:anchor>
            </w:drawing>
          </mc:Choice>
          <mc:Fallback>
            <w:pict>
              <v:roundrect id="Autoforma 23" o:spid="_x0000_s1026" o:spt="2" style="position:absolute;left:0pt;margin-left:-4.05pt;margin-top:-11.6pt;height:45pt;width:468.75pt;z-index:251689984;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OX+JLaAAAACQEAAA8AAAAAAAAAAQAg&#10;AAAAIgAAAGRycy9kb3ducmV2LnhtbFBLAQIUABQAAAAIAIdO4kCOoyJcRQIAAK8EAAAOAAAAAAAA&#10;AAEAIAAAACkBAABkcnMvZTJvRG9jLnhtbFBLBQYAAAAABgAGAFkBAADgBQ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AZUCAR DE CAÑA</w:t>
                      </w:r>
                    </w:p>
                  </w:txbxContent>
                </v:textbox>
              </v:roundrect>
            </w:pict>
          </mc:Fallback>
        </mc:AlternateContent>
      </w:r>
    </w:p>
    <w:p>
      <w:pPr>
        <w:jc w:val="both"/>
        <w:rPr>
          <w:rFonts w:ascii="Arial Narrow" w:hAnsi="Arial Narrow"/>
          <w:color w:val="000000" w:themeColor="text1"/>
          <w:sz w:val="56"/>
        </w:rPr>
      </w:pP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88960" behindDoc="1" locked="0" layoutInCell="1" allowOverlap="1">
                <wp:simplePos x="0" y="0"/>
                <wp:positionH relativeFrom="column">
                  <wp:posOffset>-432435</wp:posOffset>
                </wp:positionH>
                <wp:positionV relativeFrom="paragraph">
                  <wp:posOffset>56515</wp:posOffset>
                </wp:positionV>
                <wp:extent cx="6467475" cy="8696325"/>
                <wp:effectExtent l="31750" t="31750" r="34925" b="34925"/>
                <wp:wrapNone/>
                <wp:docPr id="21" name="Autoforma 22"/>
                <wp:cNvGraphicFramePr/>
                <a:graphic xmlns:a="http://schemas.openxmlformats.org/drawingml/2006/main">
                  <a:graphicData uri="http://schemas.microsoft.com/office/word/2010/wordprocessingShape">
                    <wps:wsp>
                      <wps:cNvSpPr/>
                      <wps:spPr>
                        <a:xfrm>
                          <a:off x="0" y="0"/>
                          <a:ext cx="6467475" cy="8696325"/>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txbx>
                        <w:txbxContent>
                          <w:p>
                            <w:pPr>
                              <w:rPr>
                                <w:sz w:val="36"/>
                              </w:rPr>
                            </w:pPr>
                            <w:r>
                              <w:rPr>
                                <w:sz w:val="36"/>
                              </w:rPr>
                              <w:t xml:space="preserve">BENEFICIOS DEL AZUCAR DE CAÑA </w:t>
                            </w:r>
                          </w:p>
                          <w:p>
                            <w:pPr>
                              <w:rPr>
                                <w:sz w:val="52"/>
                              </w:rPr>
                            </w:pPr>
                          </w:p>
                        </w:txbxContent>
                      </wps:txbx>
                      <wps:bodyPr upright="1"/>
                    </wps:wsp>
                  </a:graphicData>
                </a:graphic>
              </wp:anchor>
            </w:drawing>
          </mc:Choice>
          <mc:Fallback>
            <w:pict>
              <v:roundrect id="Autoforma 22" o:spid="_x0000_s1026" o:spt="2" style="position:absolute;left:0pt;margin-left:-34.05pt;margin-top:4.45pt;height:684.75pt;width:509.25pt;z-index:-251627520;mso-width-relative:page;mso-height-relative:page;" fillcolor="#FFFFFF" filled="t" stroked="t" coordsize="21600,21600" arcsize="0.166666666666667" o:gfxdata="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UxMvrbAAAACgEAAA8AAAAAAAAAAQAgAAAAIgAAAGRycy9kb3du&#10;cmV2LnhtbFBLAQIUABQAAAAIAIdO4kAFHKPJ/AEAAA8EAAAOAAAAAAAAAAEAIAAAACoBAABkcnMv&#10;ZTJvRG9jLnhtbFBLBQYAAAAABgAGAFkBAACYBQAAAAA=&#10;">
                <v:fill on="t" focussize="0,0"/>
                <v:stroke weight="5pt" color="#C0504D" linestyle="thickThin" joinstyle="round"/>
                <v:imagedata o:title=""/>
                <o:lock v:ext="edit" aspectratio="f"/>
                <v:textbox>
                  <w:txbxContent>
                    <w:p>
                      <w:pPr>
                        <w:rPr>
                          <w:sz w:val="36"/>
                        </w:rPr>
                      </w:pPr>
                      <w:r>
                        <w:rPr>
                          <w:sz w:val="36"/>
                        </w:rPr>
                        <w:t xml:space="preserve">BENEFICIOS DEL AZUCAR DE CAÑA </w:t>
                      </w:r>
                    </w:p>
                    <w:p>
                      <w:pPr>
                        <w:rPr>
                          <w:sz w:val="52"/>
                        </w:rPr>
                      </w:pPr>
                    </w:p>
                  </w:txbxContent>
                </v:textbox>
              </v:roundrect>
            </w:pict>
          </mc:Fallback>
        </mc:AlternateContent>
      </w:r>
    </w:p>
    <w:p>
      <w:pPr>
        <w:spacing w:before="225" w:after="0" w:line="240" w:lineRule="auto"/>
        <w:ind w:left="750"/>
        <w:textAlignment w:val="baseline"/>
        <w:rPr>
          <w:rFonts w:ascii="Arial" w:hAnsi="Arial" w:eastAsia="Times New Roman" w:cs="Arial"/>
          <w:color w:val="000000" w:themeColor="text1"/>
          <w:sz w:val="36"/>
          <w:szCs w:val="30"/>
          <w:lang w:eastAsia="es-CL"/>
        </w:rPr>
      </w:pPr>
    </w:p>
    <w:p>
      <w:pPr>
        <w:numPr>
          <w:ilvl w:val="0"/>
          <w:numId w:val="4"/>
        </w:numPr>
        <w:spacing w:before="225" w:after="0" w:line="240" w:lineRule="auto"/>
        <w:ind w:left="750"/>
        <w:textAlignment w:val="baseline"/>
        <w:rPr>
          <w:rFonts w:ascii="Arial" w:hAnsi="Arial" w:eastAsia="Times New Roman" w:cs="Arial"/>
          <w:color w:val="000000" w:themeColor="text1"/>
          <w:sz w:val="36"/>
          <w:szCs w:val="30"/>
          <w:lang w:eastAsia="es-CL"/>
        </w:rPr>
      </w:pPr>
      <w:r>
        <w:rPr>
          <w:rFonts w:ascii="Arial" w:hAnsi="Arial" w:eastAsia="Times New Roman" w:cs="Arial"/>
          <w:color w:val="000000" w:themeColor="text1"/>
          <w:sz w:val="36"/>
          <w:szCs w:val="30"/>
          <w:lang w:eastAsia="es-CL"/>
        </w:rPr>
        <w:t>Disminuye la incidencia de trastornos de vejiga y estómago por sus propiedades antisépticas.</w:t>
      </w:r>
    </w:p>
    <w:p>
      <w:pPr>
        <w:numPr>
          <w:ilvl w:val="0"/>
          <w:numId w:val="4"/>
        </w:numPr>
        <w:spacing w:before="225" w:after="0" w:line="240" w:lineRule="auto"/>
        <w:ind w:left="750"/>
        <w:textAlignment w:val="baseline"/>
        <w:rPr>
          <w:rFonts w:ascii="Arial" w:hAnsi="Arial" w:eastAsia="Times New Roman" w:cs="Arial"/>
          <w:color w:val="000000" w:themeColor="text1"/>
          <w:sz w:val="36"/>
          <w:szCs w:val="30"/>
          <w:lang w:eastAsia="es-CL"/>
        </w:rPr>
      </w:pPr>
      <w:r>
        <w:rPr>
          <w:rFonts w:ascii="Arial" w:hAnsi="Arial" w:eastAsia="Times New Roman" w:cs="Arial"/>
          <w:color w:val="000000" w:themeColor="text1"/>
          <w:sz w:val="36"/>
          <w:szCs w:val="30"/>
          <w:lang w:eastAsia="es-CL"/>
        </w:rPr>
        <w:t>Alivia los dolores articulares.</w:t>
      </w:r>
    </w:p>
    <w:p>
      <w:pPr>
        <w:numPr>
          <w:ilvl w:val="0"/>
          <w:numId w:val="4"/>
        </w:numPr>
        <w:spacing w:before="225" w:after="0" w:line="240" w:lineRule="auto"/>
        <w:ind w:left="750"/>
        <w:textAlignment w:val="baseline"/>
        <w:rPr>
          <w:rFonts w:ascii="Arial" w:hAnsi="Arial" w:eastAsia="Times New Roman" w:cs="Arial"/>
          <w:color w:val="000000" w:themeColor="text1"/>
          <w:sz w:val="36"/>
          <w:szCs w:val="30"/>
          <w:lang w:eastAsia="es-CL"/>
        </w:rPr>
      </w:pPr>
      <w:r>
        <w:rPr>
          <w:rFonts w:ascii="Arial" w:hAnsi="Arial" w:eastAsia="Times New Roman" w:cs="Arial"/>
          <w:color w:val="000000" w:themeColor="text1"/>
          <w:sz w:val="36"/>
          <w:szCs w:val="30"/>
          <w:lang w:eastAsia="es-CL"/>
        </w:rPr>
        <w:t>Estimula el movimiento intestinal por su rico contenido de fibras, sobre todo de tipo insoluble.</w:t>
      </w:r>
    </w:p>
    <w:p>
      <w:pPr>
        <w:numPr>
          <w:ilvl w:val="0"/>
          <w:numId w:val="4"/>
        </w:numPr>
        <w:spacing w:before="225" w:after="0" w:line="240" w:lineRule="auto"/>
        <w:ind w:left="750"/>
        <w:textAlignment w:val="baseline"/>
        <w:rPr>
          <w:rFonts w:ascii="Arial" w:hAnsi="Arial" w:eastAsia="Times New Roman" w:cs="Arial"/>
          <w:color w:val="000000" w:themeColor="text1"/>
          <w:sz w:val="36"/>
          <w:szCs w:val="30"/>
          <w:lang w:eastAsia="es-CL"/>
        </w:rPr>
      </w:pPr>
      <w:r>
        <w:rPr>
          <w:rFonts w:ascii="Arial" w:hAnsi="Arial" w:eastAsia="Times New Roman" w:cs="Arial"/>
          <w:color w:val="000000" w:themeColor="text1"/>
          <w:sz w:val="36"/>
          <w:szCs w:val="30"/>
          <w:lang w:eastAsia="es-CL"/>
        </w:rPr>
        <w:t>Posee propiedades diuréticas que ayudan a descomprimir los edemas y a evitar la acumulación de líquidos.</w:t>
      </w:r>
    </w:p>
    <w:p>
      <w:pPr>
        <w:numPr>
          <w:ilvl w:val="0"/>
          <w:numId w:val="4"/>
        </w:numPr>
        <w:spacing w:before="225" w:after="0" w:line="240" w:lineRule="auto"/>
        <w:ind w:left="750"/>
        <w:textAlignment w:val="baseline"/>
        <w:rPr>
          <w:rFonts w:ascii="Arial" w:hAnsi="Arial" w:eastAsia="Times New Roman" w:cs="Arial"/>
          <w:color w:val="000000" w:themeColor="text1"/>
          <w:sz w:val="36"/>
          <w:szCs w:val="30"/>
          <w:lang w:eastAsia="es-CL"/>
        </w:rPr>
      </w:pPr>
      <w:r>
        <w:rPr>
          <w:rFonts w:ascii="Arial" w:hAnsi="Arial" w:eastAsia="Times New Roman" w:cs="Arial"/>
          <w:color w:val="000000" w:themeColor="text1"/>
          <w:sz w:val="36"/>
          <w:szCs w:val="30"/>
          <w:lang w:eastAsia="es-CL"/>
        </w:rPr>
        <w:t>Es reconstituyente y cicatrizante de tejidos, por lo tanto colabora en la regeneración celular.</w:t>
      </w:r>
    </w:p>
    <w:p>
      <w:pPr>
        <w:numPr>
          <w:ilvl w:val="0"/>
          <w:numId w:val="4"/>
        </w:numPr>
        <w:spacing w:before="225" w:after="0" w:line="240" w:lineRule="auto"/>
        <w:ind w:left="750"/>
        <w:textAlignment w:val="baseline"/>
        <w:rPr>
          <w:rFonts w:ascii="Arial" w:hAnsi="Arial" w:eastAsia="Times New Roman" w:cs="Arial"/>
          <w:color w:val="000000" w:themeColor="text1"/>
          <w:sz w:val="36"/>
          <w:szCs w:val="30"/>
          <w:lang w:eastAsia="es-CL"/>
        </w:rPr>
      </w:pPr>
      <w:r>
        <w:rPr>
          <w:rFonts w:ascii="Arial" w:hAnsi="Arial" w:eastAsia="Times New Roman" w:cs="Arial"/>
          <w:color w:val="000000" w:themeColor="text1"/>
          <w:sz w:val="36"/>
          <w:szCs w:val="30"/>
          <w:lang w:eastAsia="es-CL"/>
        </w:rPr>
        <w:t>Es un alimento que aporta energía de aprovechamiento inmediato por tratarse de un glúcido simple.</w:t>
      </w:r>
    </w:p>
    <w:p>
      <w:pPr>
        <w:numPr>
          <w:ilvl w:val="0"/>
          <w:numId w:val="4"/>
        </w:numPr>
        <w:spacing w:before="225" w:after="0" w:line="240" w:lineRule="auto"/>
        <w:ind w:left="750"/>
        <w:textAlignment w:val="baseline"/>
        <w:rPr>
          <w:rFonts w:ascii="Arial" w:hAnsi="Arial" w:eastAsia="Times New Roman" w:cs="Arial"/>
          <w:color w:val="000000" w:themeColor="text1"/>
          <w:sz w:val="36"/>
          <w:szCs w:val="30"/>
          <w:lang w:eastAsia="es-CL"/>
        </w:rPr>
      </w:pPr>
      <w:r>
        <w:rPr>
          <w:rFonts w:ascii="Arial" w:hAnsi="Arial" w:eastAsia="Times New Roman" w:cs="Arial"/>
          <w:color w:val="000000" w:themeColor="text1"/>
          <w:sz w:val="36"/>
          <w:szCs w:val="30"/>
          <w:lang w:eastAsia="es-CL"/>
        </w:rPr>
        <w:t>Por su contenido de fibra, no aumenta bruscamente el índice glucémico, que es la cantidad de glucosa a nivel plasmático. Es decir que produce un incremento de la glucemia, pero más progresivo en comparación con la azúcar refinada o blanca.</w:t>
      </w:r>
    </w:p>
    <w:p>
      <w:pPr>
        <w:numPr>
          <w:ilvl w:val="0"/>
          <w:numId w:val="4"/>
        </w:numPr>
        <w:spacing w:before="225" w:after="0" w:line="240" w:lineRule="auto"/>
        <w:ind w:left="750"/>
        <w:textAlignment w:val="baseline"/>
        <w:rPr>
          <w:rFonts w:ascii="Arial" w:hAnsi="Arial" w:eastAsia="Times New Roman" w:cs="Arial"/>
          <w:color w:val="000000" w:themeColor="text1"/>
          <w:sz w:val="36"/>
          <w:szCs w:val="30"/>
          <w:lang w:eastAsia="es-CL"/>
        </w:rPr>
      </w:pPr>
      <w:r>
        <w:rPr>
          <w:rFonts w:ascii="Arial" w:hAnsi="Arial" w:eastAsia="Times New Roman" w:cs="Arial"/>
          <w:color w:val="000000" w:themeColor="text1"/>
          <w:sz w:val="36"/>
          <w:szCs w:val="30"/>
          <w:lang w:eastAsia="es-CL"/>
        </w:rPr>
        <w:t>Ayuda a curar la ictericia, que es una enfermedad de la vía biliar en la que la piel se torna de un color amarillento.</w:t>
      </w:r>
    </w:p>
    <w:p>
      <w:pPr>
        <w:numPr>
          <w:ilvl w:val="0"/>
          <w:numId w:val="4"/>
        </w:numPr>
        <w:spacing w:before="225" w:after="0" w:line="240" w:lineRule="auto"/>
        <w:ind w:left="750"/>
        <w:textAlignment w:val="baseline"/>
        <w:rPr>
          <w:rFonts w:ascii="Arial" w:hAnsi="Arial" w:eastAsia="Times New Roman" w:cs="Arial"/>
          <w:color w:val="000000" w:themeColor="text1"/>
          <w:sz w:val="36"/>
          <w:szCs w:val="30"/>
          <w:lang w:eastAsia="es-CL"/>
        </w:rPr>
      </w:pPr>
      <w:r>
        <w:rPr>
          <w:rFonts w:ascii="Arial" w:hAnsi="Arial" w:eastAsia="Times New Roman" w:cs="Arial"/>
          <w:color w:val="000000" w:themeColor="text1"/>
          <w:sz w:val="36"/>
          <w:szCs w:val="30"/>
          <w:lang w:eastAsia="es-CL"/>
        </w:rPr>
        <w:t>Reduce la incidencia de enfermedades renales y del aparato urinario en general.</w:t>
      </w:r>
    </w:p>
    <w:p>
      <w:pPr>
        <w:ind w:left="708"/>
        <w:jc w:val="both"/>
        <w:rPr>
          <w:rFonts w:ascii="Arial Narrow" w:hAnsi="Arial Narrow"/>
          <w:color w:val="000000" w:themeColor="text1"/>
          <w:sz w:val="56"/>
        </w:rPr>
      </w:pP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p>
    <w:p>
      <w:pPr>
        <w:pStyle w:val="7"/>
        <w:shd w:val="clear" w:color="auto" w:fill="FFFFFF"/>
        <w:spacing w:before="0" w:beforeAutospacing="0" w:after="0" w:afterAutospacing="0"/>
        <w:jc w:val="both"/>
        <w:textAlignment w:val="baseline"/>
        <w:rPr>
          <w:rFonts w:ascii="Arial" w:hAnsi="Arial" w:cs="Arial"/>
          <w:color w:val="000000" w:themeColor="text1"/>
          <w:sz w:val="32"/>
          <w:szCs w:val="23"/>
        </w:rPr>
      </w:pPr>
    </w:p>
    <w:p>
      <w:r>
        <w:rPr>
          <w:lang w:eastAsia="es-CL"/>
        </w:rPr>
        <mc:AlternateContent>
          <mc:Choice Requires="wps">
            <w:drawing>
              <wp:anchor distT="0" distB="0" distL="114300" distR="114300" simplePos="0" relativeHeight="251693056"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24" name="Autoforma 25"/>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LECHE DE SOYA</w:t>
                            </w:r>
                          </w:p>
                        </w:txbxContent>
                      </wps:txbx>
                      <wps:bodyPr upright="1"/>
                    </wps:wsp>
                  </a:graphicData>
                </a:graphic>
              </wp:anchor>
            </w:drawing>
          </mc:Choice>
          <mc:Fallback>
            <w:pict>
              <v:roundrect id="Autoforma 25" o:spid="_x0000_s1026" o:spt="2" style="position:absolute;left:0pt;margin-left:-4.05pt;margin-top:-11.6pt;height:45pt;width:468.75pt;z-index:251693056;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5f4ktoAAAAJAQAADwAAAAAAAAABACAA&#10;AAAiAAAAZHJzL2Rvd25yZXYueG1sUEsBAhQAFAAAAAgAh07iQNSaz/tEAgAArwQAAA4AAAAAAAAA&#10;AQAgAAAAKQEAAGRycy9lMm9Eb2MueG1sUEsFBgAAAAAGAAYAWQEAAN8FA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LECHE DE SOYA</w:t>
                      </w:r>
                    </w:p>
                  </w:txbxContent>
                </v:textbox>
              </v:roundrect>
            </w:pict>
          </mc:Fallback>
        </mc:AlternateContent>
      </w:r>
    </w:p>
    <w:p>
      <w:pPr>
        <w:jc w:val="both"/>
        <w:rPr>
          <w:rFonts w:ascii="Arial Narrow" w:hAnsi="Arial Narrow"/>
          <w:color w:val="000000" w:themeColor="text1"/>
          <w:sz w:val="56"/>
        </w:rPr>
      </w:pP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92032" behindDoc="1" locked="0" layoutInCell="1" allowOverlap="1">
                <wp:simplePos x="0" y="0"/>
                <wp:positionH relativeFrom="column">
                  <wp:posOffset>-432435</wp:posOffset>
                </wp:positionH>
                <wp:positionV relativeFrom="paragraph">
                  <wp:posOffset>37465</wp:posOffset>
                </wp:positionV>
                <wp:extent cx="6467475" cy="9086850"/>
                <wp:effectExtent l="31750" t="31750" r="34925" b="44450"/>
                <wp:wrapNone/>
                <wp:docPr id="23" name="Autoforma 24"/>
                <wp:cNvGraphicFramePr/>
                <a:graphic xmlns:a="http://schemas.openxmlformats.org/drawingml/2006/main">
                  <a:graphicData uri="http://schemas.microsoft.com/office/word/2010/wordprocessingShape">
                    <wps:wsp>
                      <wps:cNvSpPr/>
                      <wps:spPr>
                        <a:xfrm>
                          <a:off x="0" y="0"/>
                          <a:ext cx="6467475" cy="908685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txbx>
                        <w:txbxContent>
                          <w:p/>
                        </w:txbxContent>
                      </wps:txbx>
                      <wps:bodyPr upright="1"/>
                    </wps:wsp>
                  </a:graphicData>
                </a:graphic>
              </wp:anchor>
            </w:drawing>
          </mc:Choice>
          <mc:Fallback>
            <w:pict>
              <v:roundrect id="Autoforma 24" o:spid="_x0000_s1026" o:spt="2" style="position:absolute;left:0pt;margin-left:-34.05pt;margin-top:2.95pt;height:715.5pt;width:509.25pt;z-index:-251624448;mso-width-relative:page;mso-height-relative:page;" fillcolor="#FFFFFF" filled="t" stroked="t" coordsize="21600,21600" arcsize="0.166666666666667" o:gfxdata="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GkxhXbAAAACgEAAA8AAAAAAAAAAQAgAAAAIgAAAGRycy9kb3du&#10;cmV2LnhtbFBLAQIUABQAAAAIAIdO4kAdrdYq/AEAAA8EAAAOAAAAAAAAAAEAIAAAACoBAABkcnMv&#10;ZTJvRG9jLnhtbFBLBQYAAAAABgAGAFkBAACYBQAAAAA=&#10;">
                <v:fill on="t" focussize="0,0"/>
                <v:stroke weight="5pt" color="#C0504D" linestyle="thickThin" joinstyle="round"/>
                <v:imagedata o:title=""/>
                <o:lock v:ext="edit" aspectratio="f"/>
                <v:textbox>
                  <w:txbxContent>
                    <w:p/>
                  </w:txbxContent>
                </v:textbox>
              </v:roundrect>
            </w:pict>
          </mc:Fallback>
        </mc:AlternateContent>
      </w:r>
    </w:p>
    <w:p>
      <w:pPr>
        <w:pStyle w:val="7"/>
        <w:shd w:val="clear" w:color="auto" w:fill="FFFFFF"/>
        <w:spacing w:before="0" w:beforeAutospacing="0" w:after="0" w:afterAutospacing="0" w:line="330" w:lineRule="atLeast"/>
        <w:rPr>
          <w:rFonts w:ascii="Arial Narrow" w:hAnsi="Arial Narrow" w:cs="Arial"/>
          <w:color w:val="000000"/>
          <w:sz w:val="44"/>
          <w:szCs w:val="23"/>
        </w:rPr>
      </w:pPr>
    </w:p>
    <w:p>
      <w:pPr>
        <w:ind w:left="284"/>
        <w:jc w:val="both"/>
        <w:rPr>
          <w:rFonts w:ascii="Arial Narrow" w:hAnsi="Arial Narrow"/>
          <w:color w:val="000000" w:themeColor="text1"/>
          <w:sz w:val="220"/>
        </w:rPr>
      </w:pPr>
      <w:r>
        <w:rPr>
          <w:rFonts w:ascii="Arial Narrow" w:hAnsi="Arial Narrow"/>
          <w:color w:val="000000" w:themeColor="text1"/>
          <w:sz w:val="48"/>
        </w:rPr>
        <w:t xml:space="preserve">Cuenta con una buena relación entre el </w:t>
      </w:r>
      <w:r>
        <w:rPr>
          <w:rStyle w:val="13"/>
          <w:rFonts w:ascii="Arial Narrow" w:hAnsi="Arial Narrow"/>
          <w:color w:val="000000" w:themeColor="text1"/>
          <w:sz w:val="48"/>
        </w:rPr>
        <w:t>calcio y el fósforo</w:t>
      </w:r>
      <w:r>
        <w:rPr>
          <w:rFonts w:ascii="Arial Narrow" w:hAnsi="Arial Narrow"/>
          <w:color w:val="000000" w:themeColor="text1"/>
          <w:sz w:val="48"/>
        </w:rPr>
        <w:t xml:space="preserve">, por lo que como ya indicamos anteriormente en esta misma nota, es ideal para niños y jóvenes, y también para mujeres gestantes o durante la lactación. Es rica en magnesio, útil en personas hipertensas, problemas cardíacos y artrosis, y </w:t>
      </w:r>
      <w:r>
        <w:rPr>
          <w:color w:val="000000" w:themeColor="text1"/>
          <w:sz w:val="48"/>
        </w:rPr>
        <w:t xml:space="preserve">ayuda en la </w:t>
      </w:r>
      <w:r>
        <w:rPr>
          <w:rFonts w:ascii="Arial Narrow" w:hAnsi="Arial Narrow"/>
          <w:color w:val="000000" w:themeColor="text1"/>
          <w:sz w:val="48"/>
        </w:rPr>
        <w:t>asimilación del calcio. ). Además, su contenido en hierro también es ciertamente alto, al igual que el zinc, que ayudan a mejorar la asimilación de las</w:t>
      </w:r>
      <w:r>
        <w:rPr>
          <w:color w:val="000000" w:themeColor="text1"/>
          <w:sz w:val="48"/>
        </w:rPr>
        <w:t xml:space="preserve"> </w:t>
      </w:r>
      <w:r>
        <w:rPr>
          <w:rFonts w:ascii="Arial Narrow" w:hAnsi="Arial Narrow"/>
          <w:color w:val="000000" w:themeColor="text1"/>
          <w:sz w:val="48"/>
        </w:rPr>
        <w:t>proteínas, siendo asimismo una fuente realmente buenas de</w:t>
      </w:r>
      <w:r>
        <w:rPr>
          <w:rStyle w:val="13"/>
          <w:rFonts w:ascii="Arial Narrow" w:hAnsi="Arial Narrow"/>
          <w:color w:val="000000" w:themeColor="text1"/>
          <w:sz w:val="48"/>
        </w:rPr>
        <w:t xml:space="preserve"> vitaminas del grupo B</w:t>
      </w:r>
      <w:r>
        <w:rPr>
          <w:rFonts w:ascii="Arial Narrow" w:hAnsi="Arial Narrow"/>
          <w:color w:val="000000" w:themeColor="text1"/>
          <w:sz w:val="48"/>
        </w:rPr>
        <w:t>, especialmente vitamina B6 y ácido fólico.</w:t>
      </w:r>
    </w:p>
    <w:p>
      <w:pPr>
        <w:ind w:left="708"/>
        <w:jc w:val="both"/>
        <w:rPr>
          <w:rFonts w:ascii="Arial Narrow" w:hAnsi="Arial Narrow"/>
          <w:color w:val="000000" w:themeColor="text1"/>
          <w:sz w:val="56"/>
        </w:rPr>
      </w:pPr>
    </w:p>
    <w:p>
      <w:pPr>
        <w:ind w:left="708"/>
        <w:jc w:val="both"/>
        <w:rPr>
          <w:rFonts w:ascii="Arial Narrow" w:hAnsi="Arial Narrow"/>
          <w:color w:val="000000" w:themeColor="text1"/>
          <w:sz w:val="56"/>
        </w:rPr>
      </w:pPr>
    </w:p>
    <w:p>
      <w:pPr>
        <w:ind w:left="708"/>
        <w:jc w:val="both"/>
        <w:rPr>
          <w:rFonts w:ascii="Arial Narrow" w:hAnsi="Arial Narrow"/>
          <w:color w:val="000000" w:themeColor="text1"/>
          <w:sz w:val="56"/>
        </w:rPr>
      </w:pPr>
    </w:p>
    <w:p>
      <w:pPr>
        <w:ind w:left="708"/>
        <w:jc w:val="both"/>
        <w:rPr>
          <w:rFonts w:ascii="Arial Narrow" w:hAnsi="Arial Narrow"/>
          <w:color w:val="000000" w:themeColor="text1"/>
          <w:sz w:val="56"/>
        </w:rPr>
      </w:pPr>
    </w:p>
    <w:p>
      <w:pPr>
        <w:ind w:left="708"/>
        <w:jc w:val="both"/>
        <w:rPr>
          <w:rFonts w:ascii="Arial Narrow" w:hAnsi="Arial Narrow"/>
          <w:color w:val="000000" w:themeColor="text1"/>
          <w:sz w:val="56"/>
        </w:rPr>
      </w:pPr>
    </w:p>
    <w:p>
      <w:r>
        <w:rPr>
          <w:lang w:eastAsia="es-CL"/>
        </w:rPr>
        <mc:AlternateContent>
          <mc:Choice Requires="wps">
            <w:drawing>
              <wp:anchor distT="0" distB="0" distL="114300" distR="114300" simplePos="0" relativeHeight="251696128" behindDoc="0" locked="0" layoutInCell="1" allowOverlap="1">
                <wp:simplePos x="0" y="0"/>
                <wp:positionH relativeFrom="column">
                  <wp:posOffset>-51435</wp:posOffset>
                </wp:positionH>
                <wp:positionV relativeFrom="paragraph">
                  <wp:posOffset>-147320</wp:posOffset>
                </wp:positionV>
                <wp:extent cx="5953125" cy="571500"/>
                <wp:effectExtent l="19050" t="19050" r="47625" b="57150"/>
                <wp:wrapNone/>
                <wp:docPr id="26" name="Autoforma 27"/>
                <wp:cNvGraphicFramePr/>
                <a:graphic xmlns:a="http://schemas.openxmlformats.org/drawingml/2006/main">
                  <a:graphicData uri="http://schemas.microsoft.com/office/word/2010/wordprocessingShape">
                    <wps:wsp>
                      <wps:cNvSpPr/>
                      <wps:spPr>
                        <a:xfrm>
                          <a:off x="0" y="0"/>
                          <a:ext cx="5953125" cy="571500"/>
                        </a:xfrm>
                        <a:prstGeom prst="roundRect">
                          <a:avLst>
                            <a:gd name="adj" fmla="val 16667"/>
                          </a:avLst>
                        </a:prstGeom>
                        <a:solidFill>
                          <a:srgbClr val="F79646"/>
                        </a:solidFill>
                        <a:ln w="38100" cap="flat" cmpd="sng">
                          <a:solidFill>
                            <a:srgbClr val="F2F2F2"/>
                          </a:solidFill>
                          <a:prstDash val="solid"/>
                          <a:headEnd type="none" w="med" len="med"/>
                          <a:tailEnd type="none" w="med" len="med"/>
                        </a:ln>
                        <a:effectLst>
                          <a:outerShdw dist="28398" dir="3806096" algn="ctr" rotWithShape="0">
                            <a:srgbClr val="974706">
                              <a:alpha val="50000"/>
                            </a:srgbClr>
                          </a:outerShdw>
                        </a:effectLst>
                      </wps:spPr>
                      <wps:txbx>
                        <w:txbxContent>
                          <w:p>
                            <w:pPr>
                              <w:jc w:val="center"/>
                              <w:rPr>
                                <w:rFonts w:ascii="Arial Black" w:hAnsi="Arial Black"/>
                                <w:sz w:val="44"/>
                              </w:rPr>
                            </w:pPr>
                            <w:r>
                              <w:rPr>
                                <w:rFonts w:ascii="Arial Black" w:hAnsi="Arial Black"/>
                                <w:sz w:val="44"/>
                              </w:rPr>
                              <w:t>LECITINA DE SOYA</w:t>
                            </w:r>
                          </w:p>
                        </w:txbxContent>
                      </wps:txbx>
                      <wps:bodyPr upright="1"/>
                    </wps:wsp>
                  </a:graphicData>
                </a:graphic>
              </wp:anchor>
            </w:drawing>
          </mc:Choice>
          <mc:Fallback>
            <w:pict>
              <v:roundrect id="Autoforma 27" o:spid="_x0000_s1026" o:spt="2" style="position:absolute;left:0pt;margin-left:-4.05pt;margin-top:-11.6pt;height:45pt;width:468.75pt;z-index:251696128;mso-width-relative:page;mso-height-relative:page;" fillcolor="#F79646" filled="t" stroked="t" coordsize="21600,21600" arcsize="0.166666666666667" o:gfxdata="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OX+JLaAAAACQEAAA8AAAAAAAAAAQAg&#10;AAAAIgAAAGRycy9kb3ducmV2LnhtbFBLAQIUABQAAAAIAIdO4kDdj7svRQIAAK8EAAAOAAAAAAAA&#10;AAEAIAAAACkBAABkcnMvZTJvRG9jLnhtbFBLBQYAAAAABgAGAFkBAADgBQAAAAA=&#10;">
                <v:fill on="t" focussize="0,0"/>
                <v:stroke weight="3pt" color="#F2F2F2" joinstyle="round"/>
                <v:imagedata o:title=""/>
                <o:lock v:ext="edit" aspectratio="f"/>
                <v:shadow on="t" color="#974706" opacity="32768f" offset="1pt,2pt" origin="0f,0f" matrix="65536f,0f,0f,65536f"/>
                <v:textbox>
                  <w:txbxContent>
                    <w:p>
                      <w:pPr>
                        <w:jc w:val="center"/>
                        <w:rPr>
                          <w:rFonts w:ascii="Arial Black" w:hAnsi="Arial Black"/>
                          <w:sz w:val="44"/>
                        </w:rPr>
                      </w:pPr>
                      <w:r>
                        <w:rPr>
                          <w:rFonts w:ascii="Arial Black" w:hAnsi="Arial Black"/>
                          <w:sz w:val="44"/>
                        </w:rPr>
                        <w:t>LECITINA DE SOYA</w:t>
                      </w:r>
                    </w:p>
                  </w:txbxContent>
                </v:textbox>
              </v:roundrect>
            </w:pict>
          </mc:Fallback>
        </mc:AlternateContent>
      </w:r>
    </w:p>
    <w:p>
      <w:pPr>
        <w:jc w:val="both"/>
        <w:rPr>
          <w:rFonts w:ascii="Arial Narrow" w:hAnsi="Arial Narrow"/>
          <w:color w:val="000000" w:themeColor="text1"/>
          <w:sz w:val="56"/>
        </w:rPr>
      </w:pPr>
    </w:p>
    <w:p>
      <w:pPr>
        <w:jc w:val="both"/>
        <w:rPr>
          <w:rFonts w:ascii="Arial Narrow" w:hAnsi="Arial Narrow"/>
          <w:color w:val="000000" w:themeColor="text1"/>
          <w:sz w:val="56"/>
        </w:rPr>
      </w:pPr>
      <w:r>
        <w:rPr>
          <w:lang w:eastAsia="es-CL"/>
        </w:rPr>
        <mc:AlternateContent>
          <mc:Choice Requires="wps">
            <w:drawing>
              <wp:anchor distT="0" distB="0" distL="114300" distR="114300" simplePos="0" relativeHeight="251695104" behindDoc="1" locked="0" layoutInCell="1" allowOverlap="1">
                <wp:simplePos x="0" y="0"/>
                <wp:positionH relativeFrom="column">
                  <wp:posOffset>-432435</wp:posOffset>
                </wp:positionH>
                <wp:positionV relativeFrom="paragraph">
                  <wp:posOffset>37465</wp:posOffset>
                </wp:positionV>
                <wp:extent cx="6467475" cy="9086850"/>
                <wp:effectExtent l="31750" t="31750" r="34925" b="44450"/>
                <wp:wrapNone/>
                <wp:docPr id="25" name="Autoforma 26"/>
                <wp:cNvGraphicFramePr/>
                <a:graphic xmlns:a="http://schemas.openxmlformats.org/drawingml/2006/main">
                  <a:graphicData uri="http://schemas.microsoft.com/office/word/2010/wordprocessingShape">
                    <wps:wsp>
                      <wps:cNvSpPr/>
                      <wps:spPr>
                        <a:xfrm>
                          <a:off x="0" y="0"/>
                          <a:ext cx="6467475" cy="9086850"/>
                        </a:xfrm>
                        <a:prstGeom prst="roundRect">
                          <a:avLst>
                            <a:gd name="adj" fmla="val 16667"/>
                          </a:avLst>
                        </a:prstGeom>
                        <a:solidFill>
                          <a:srgbClr val="FFFFFF"/>
                        </a:solidFill>
                        <a:ln w="63500" cap="flat" cmpd="thickThin">
                          <a:solidFill>
                            <a:srgbClr val="C0504D"/>
                          </a:solidFill>
                          <a:prstDash val="solid"/>
                          <a:headEnd type="none" w="med" len="med"/>
                          <a:tailEnd type="none" w="med" len="med"/>
                        </a:ln>
                      </wps:spPr>
                      <wps:txbx>
                        <w:txbxContent>
                          <w:p/>
                        </w:txbxContent>
                      </wps:txbx>
                      <wps:bodyPr upright="1"/>
                    </wps:wsp>
                  </a:graphicData>
                </a:graphic>
              </wp:anchor>
            </w:drawing>
          </mc:Choice>
          <mc:Fallback>
            <w:pict>
              <v:roundrect id="Autoforma 26" o:spid="_x0000_s1026" o:spt="2" style="position:absolute;left:0pt;margin-left:-34.05pt;margin-top:2.95pt;height:715.5pt;width:509.25pt;z-index:-251621376;mso-width-relative:page;mso-height-relative:page;" fillcolor="#FFFFFF" filled="t" stroked="t" coordsize="21600,21600" arcsize="0.166666666666667" o:gfxdata="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aTGFdsAAAAKAQAADwAAAAAAAAABACAAAAAiAAAAZHJzL2Rvd25y&#10;ZXYueG1sUEsBAhQAFAAAAAgAh07iQFW4IxP7AQAADwQAAA4AAAAAAAAAAQAgAAAAKgEAAGRycy9l&#10;Mm9Eb2MueG1sUEsFBgAAAAAGAAYAWQEAAJcFAAAAAA==&#10;">
                <v:fill on="t" focussize="0,0"/>
                <v:stroke weight="5pt" color="#C0504D" linestyle="thickThin" joinstyle="round"/>
                <v:imagedata o:title=""/>
                <o:lock v:ext="edit" aspectratio="f"/>
                <v:textbox>
                  <w:txbxContent>
                    <w:p/>
                  </w:txbxContent>
                </v:textbox>
              </v:roundrect>
            </w:pict>
          </mc:Fallback>
        </mc:AlternateContent>
      </w:r>
    </w:p>
    <w:p>
      <w:pPr>
        <w:pStyle w:val="7"/>
        <w:shd w:val="clear" w:color="auto" w:fill="FFFFFF"/>
        <w:spacing w:before="0" w:beforeAutospacing="0" w:after="0" w:afterAutospacing="0" w:line="330" w:lineRule="atLeast"/>
        <w:rPr>
          <w:rFonts w:ascii="Arial Narrow" w:hAnsi="Arial Narrow" w:cs="Arial"/>
          <w:color w:val="000000"/>
          <w:sz w:val="44"/>
          <w:szCs w:val="23"/>
        </w:rPr>
      </w:pPr>
    </w:p>
    <w:p>
      <w:pPr>
        <w:ind w:left="142"/>
        <w:jc w:val="both"/>
        <w:rPr>
          <w:rFonts w:ascii="Arial Narrow" w:hAnsi="Arial Narrow"/>
          <w:color w:val="000000" w:themeColor="text1"/>
          <w:sz w:val="220"/>
        </w:rPr>
      </w:pPr>
      <w:r>
        <w:rPr>
          <w:rFonts w:ascii="Arial Narrow" w:hAnsi="Arial Narrow"/>
          <w:color w:val="000000" w:themeColor="text1"/>
          <w:sz w:val="48"/>
        </w:rPr>
        <w:t>Ayuda a mantener en suspensión el colesterol presente en sangre, impidiendo que se deposite en las paredes arteriales y venosas. La lecitina forma también parte de la estructura de la pared de las células y aporta un antioxidante importante. PROPIEDADES DE LA LECITINA DE SOYA (SOJA); Facilita la eliminación de los depósitos grasos. Facilita la digestión estimulando la función intestinal, Protege el hígado, Reduce los niveles de colesterol, Mejora la circulación sanguínea, Mejora el rendimiento intelectual, Previene enfermedades como el alzheimer, Previene la formación de cálculos biliares, Indicada para régimenes de adelgazamiento.</w:t>
      </w:r>
    </w:p>
    <w:p>
      <w:pPr>
        <w:ind w:left="708"/>
        <w:jc w:val="both"/>
        <w:rPr>
          <w:rFonts w:ascii="Arial Narrow" w:hAnsi="Arial Narrow"/>
          <w:color w:val="000000" w:themeColor="text1"/>
          <w:sz w:val="56"/>
        </w:rPr>
      </w:pPr>
    </w:p>
    <w:sectPr>
      <w:pgSz w:w="12242" w:h="18995"/>
      <w:pgMar w:top="1418" w:right="1327" w:bottom="1276"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7CC3"/>
    <w:multiLevelType w:val="multilevel"/>
    <w:tmpl w:val="1D3E7CC3"/>
    <w:lvl w:ilvl="0" w:tentative="0">
      <w:start w:val="0"/>
      <w:numFmt w:val="bullet"/>
      <w:lvlText w:val=""/>
      <w:lvlJc w:val="left"/>
      <w:pPr>
        <w:ind w:left="720" w:hanging="360"/>
      </w:pPr>
      <w:rPr>
        <w:rFonts w:hint="default" w:ascii="Symbol" w:hAnsi="Symbo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CAB5623"/>
    <w:multiLevelType w:val="multilevel"/>
    <w:tmpl w:val="2CAB56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2D7A5493"/>
    <w:multiLevelType w:val="multilevel"/>
    <w:tmpl w:val="2D7A549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DBE0092"/>
    <w:multiLevelType w:val="multilevel"/>
    <w:tmpl w:val="5DBE009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1B"/>
    <w:rsid w:val="00046F83"/>
    <w:rsid w:val="0006010E"/>
    <w:rsid w:val="000B416D"/>
    <w:rsid w:val="001C1493"/>
    <w:rsid w:val="001E2516"/>
    <w:rsid w:val="0026648E"/>
    <w:rsid w:val="003C3F09"/>
    <w:rsid w:val="004441AD"/>
    <w:rsid w:val="004B461B"/>
    <w:rsid w:val="008B2053"/>
    <w:rsid w:val="00905F4A"/>
    <w:rsid w:val="00A9442F"/>
    <w:rsid w:val="00DE1661"/>
    <w:rsid w:val="00E063D7"/>
    <w:rsid w:val="00E817D7"/>
    <w:rsid w:val="00F05827"/>
    <w:rsid w:val="00FC13AC"/>
    <w:rsid w:val="0EA76C67"/>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CL" w:eastAsia="en-US" w:bidi="ar-SA"/>
    </w:rPr>
  </w:style>
  <w:style w:type="paragraph" w:styleId="2">
    <w:name w:val="heading 1"/>
    <w:basedOn w:val="1"/>
    <w:next w:val="1"/>
    <w:link w:val="15"/>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lang w:val="es-ES" w:eastAsia="es-ES"/>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lang w:val="es-ES" w:eastAsia="es-ES"/>
    </w:rPr>
  </w:style>
  <w:style w:type="paragraph" w:styleId="4">
    <w:name w:val="heading 3"/>
    <w:basedOn w:val="1"/>
    <w:next w:val="1"/>
    <w:link w:val="1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val="es-ES"/>
    </w:rPr>
  </w:style>
  <w:style w:type="paragraph" w:styleId="5">
    <w:name w:val="heading 4"/>
    <w:basedOn w:val="1"/>
    <w:next w:val="1"/>
    <w:link w:val="18"/>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character" w:default="1" w:styleId="10">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header"/>
    <w:basedOn w:val="1"/>
    <w:link w:val="24"/>
    <w:semiHidden/>
    <w:unhideWhenUsed/>
    <w:uiPriority w:val="99"/>
    <w:pPr>
      <w:tabs>
        <w:tab w:val="center" w:pos="4419"/>
        <w:tab w:val="right" w:pos="8838"/>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s-CL"/>
    </w:rPr>
  </w:style>
  <w:style w:type="paragraph" w:styleId="8">
    <w:name w:val="footer"/>
    <w:basedOn w:val="1"/>
    <w:link w:val="25"/>
    <w:semiHidden/>
    <w:unhideWhenUsed/>
    <w:uiPriority w:val="99"/>
    <w:pPr>
      <w:tabs>
        <w:tab w:val="center" w:pos="4419"/>
        <w:tab w:val="right" w:pos="8838"/>
      </w:tabs>
      <w:spacing w:after="0" w:line="240" w:lineRule="auto"/>
    </w:pPr>
  </w:style>
  <w:style w:type="paragraph" w:styleId="9">
    <w:name w:val="Body Text"/>
    <w:basedOn w:val="1"/>
    <w:link w:val="19"/>
    <w:qFormat/>
    <w:uiPriority w:val="1"/>
    <w:pPr>
      <w:widowControl w:val="0"/>
      <w:spacing w:before="61" w:after="0" w:line="240" w:lineRule="auto"/>
      <w:ind w:left="118"/>
    </w:pPr>
    <w:rPr>
      <w:rFonts w:ascii="Calibri" w:hAnsi="Calibri" w:eastAsia="Calibri"/>
      <w:sz w:val="21"/>
      <w:szCs w:val="21"/>
      <w:lang w:val="en-US"/>
    </w:rPr>
  </w:style>
  <w:style w:type="character" w:styleId="11">
    <w:name w:val="Emphasis"/>
    <w:basedOn w:val="10"/>
    <w:qFormat/>
    <w:uiPriority w:val="20"/>
    <w:rPr>
      <w:i/>
      <w:iCs/>
    </w:rPr>
  </w:style>
  <w:style w:type="character" w:styleId="12">
    <w:name w:val="Hyperlink"/>
    <w:basedOn w:val="10"/>
    <w:semiHidden/>
    <w:unhideWhenUsed/>
    <w:qFormat/>
    <w:uiPriority w:val="99"/>
    <w:rPr>
      <w:color w:val="0000FF"/>
      <w:u w:val="single"/>
    </w:rPr>
  </w:style>
  <w:style w:type="character" w:styleId="13">
    <w:name w:val="Strong"/>
    <w:basedOn w:val="10"/>
    <w:qFormat/>
    <w:uiPriority w:val="22"/>
    <w:rPr>
      <w:b/>
      <w:bCs/>
    </w:rPr>
  </w:style>
  <w:style w:type="character" w:customStyle="1" w:styleId="15">
    <w:name w:val="Título 1 Car"/>
    <w:basedOn w:val="10"/>
    <w:link w:val="2"/>
    <w:qFormat/>
    <w:uiPriority w:val="9"/>
    <w:rPr>
      <w:rFonts w:asciiTheme="majorHAnsi" w:hAnsiTheme="majorHAnsi" w:eastAsiaTheme="majorEastAsia" w:cstheme="majorBidi"/>
      <w:b/>
      <w:bCs/>
      <w:color w:val="366091" w:themeColor="accent1" w:themeShade="BF"/>
      <w:sz w:val="28"/>
      <w:szCs w:val="28"/>
      <w:lang w:val="es-ES" w:eastAsia="es-ES"/>
    </w:rPr>
  </w:style>
  <w:style w:type="character" w:customStyle="1" w:styleId="16">
    <w:name w:val="Título 2 Car"/>
    <w:basedOn w:val="10"/>
    <w:link w:val="3"/>
    <w:qFormat/>
    <w:uiPriority w:val="9"/>
    <w:rPr>
      <w:rFonts w:asciiTheme="majorHAnsi" w:hAnsiTheme="majorHAnsi" w:eastAsiaTheme="majorEastAsia" w:cstheme="majorBidi"/>
      <w:b/>
      <w:bCs/>
      <w:color w:val="4F81BD" w:themeColor="accent1"/>
      <w:sz w:val="26"/>
      <w:szCs w:val="26"/>
      <w:lang w:val="es-ES" w:eastAsia="es-ES"/>
    </w:rPr>
  </w:style>
  <w:style w:type="character" w:customStyle="1" w:styleId="17">
    <w:name w:val="Título 3 Car"/>
    <w:basedOn w:val="10"/>
    <w:link w:val="4"/>
    <w:qFormat/>
    <w:uiPriority w:val="9"/>
    <w:rPr>
      <w:rFonts w:ascii="Times New Roman" w:hAnsi="Times New Roman" w:eastAsia="Times New Roman" w:cs="Times New Roman"/>
      <w:b/>
      <w:bCs/>
      <w:sz w:val="27"/>
      <w:szCs w:val="27"/>
      <w:lang w:val="es-ES"/>
    </w:rPr>
  </w:style>
  <w:style w:type="character" w:customStyle="1" w:styleId="18">
    <w:name w:val="Título 4 Car"/>
    <w:basedOn w:val="10"/>
    <w:link w:val="5"/>
    <w:semiHidden/>
    <w:uiPriority w:val="9"/>
    <w:rPr>
      <w:rFonts w:asciiTheme="majorHAnsi" w:hAnsiTheme="majorHAnsi" w:eastAsiaTheme="majorEastAsia" w:cstheme="majorBidi"/>
      <w:b/>
      <w:bCs/>
      <w:i/>
      <w:iCs/>
      <w:color w:val="4F81BD" w:themeColor="accent1"/>
    </w:rPr>
  </w:style>
  <w:style w:type="character" w:customStyle="1" w:styleId="19">
    <w:name w:val="Texto independiente Car"/>
    <w:basedOn w:val="10"/>
    <w:link w:val="9"/>
    <w:qFormat/>
    <w:uiPriority w:val="1"/>
    <w:rPr>
      <w:rFonts w:ascii="Calibri" w:hAnsi="Calibri" w:eastAsia="Calibri"/>
      <w:sz w:val="21"/>
      <w:szCs w:val="21"/>
      <w:lang w:val="en-US" w:eastAsia="en-US"/>
    </w:rPr>
  </w:style>
  <w:style w:type="paragraph" w:styleId="20">
    <w:name w:val="List Paragraph"/>
    <w:basedOn w:val="1"/>
    <w:qFormat/>
    <w:uiPriority w:val="34"/>
    <w:pPr>
      <w:ind w:left="720"/>
      <w:contextualSpacing/>
    </w:pPr>
  </w:style>
  <w:style w:type="character" w:customStyle="1" w:styleId="21">
    <w:name w:val="tit-temas"/>
    <w:basedOn w:val="10"/>
    <w:uiPriority w:val="0"/>
  </w:style>
  <w:style w:type="paragraph" w:customStyle="1" w:styleId="22">
    <w:name w:val="standard"/>
    <w:basedOn w:val="1"/>
    <w:uiPriority w:val="0"/>
    <w:pPr>
      <w:spacing w:before="100" w:beforeAutospacing="1" w:after="100" w:afterAutospacing="1" w:line="240" w:lineRule="auto"/>
    </w:pPr>
    <w:rPr>
      <w:rFonts w:ascii="Times New Roman" w:hAnsi="Times New Roman" w:eastAsia="Times New Roman" w:cs="Times New Roman"/>
      <w:sz w:val="24"/>
      <w:szCs w:val="24"/>
      <w:lang w:eastAsia="es-CL"/>
    </w:rPr>
  </w:style>
  <w:style w:type="character" w:customStyle="1" w:styleId="23">
    <w:name w:val="apple-converted-space"/>
    <w:basedOn w:val="10"/>
    <w:qFormat/>
    <w:uiPriority w:val="0"/>
  </w:style>
  <w:style w:type="character" w:customStyle="1" w:styleId="24">
    <w:name w:val="Encabezado Car"/>
    <w:basedOn w:val="10"/>
    <w:link w:val="6"/>
    <w:semiHidden/>
    <w:uiPriority w:val="99"/>
  </w:style>
  <w:style w:type="character" w:customStyle="1" w:styleId="25">
    <w:name w:val="Pie de página Car"/>
    <w:basedOn w:val="10"/>
    <w:link w:val="8"/>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F042B-7403-44FB-801C-00DBFEC7F898}">
  <ds:schemaRefs/>
</ds:datastoreItem>
</file>

<file path=docProps/app.xml><?xml version="1.0" encoding="utf-8"?>
<Properties xmlns="http://schemas.openxmlformats.org/officeDocument/2006/extended-properties" xmlns:vt="http://schemas.openxmlformats.org/officeDocument/2006/docPropsVTypes">
  <Template>Normal.dotm</Template>
  <Company>www.intercambiosvirtuales.org</Company>
  <Pages>13</Pages>
  <Words>1718</Words>
  <Characters>9455</Characters>
  <Lines>78</Lines>
  <Paragraphs>22</Paragraphs>
  <TotalTime>481</TotalTime>
  <ScaleCrop>false</ScaleCrop>
  <LinksUpToDate>false</LinksUpToDate>
  <CharactersWithSpaces>11151</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2018-08-29T19:46:00Z</dcterms:created>
  <dc:creator>www.intercambiosvirtuales.org</dc:creator>
  <cp:lastModifiedBy>google1594395610</cp:lastModifiedBy>
  <cp:lastPrinted>2018-08-30T00:53:00Z</cp:lastPrinted>
  <dcterms:modified xsi:type="dcterms:W3CDTF">2020-07-17T14:20:13Z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